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E7" w:rsidRDefault="00D30DF9" w:rsidP="00D30DF9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77F28">
        <w:rPr>
          <w:rFonts w:eastAsia="標楷體"/>
          <w:sz w:val="32"/>
          <w:szCs w:val="32"/>
        </w:rPr>
        <w:t>輔仁大學</w:t>
      </w:r>
      <w:r>
        <w:rPr>
          <w:rFonts w:eastAsia="標楷體" w:hint="eastAsia"/>
          <w:sz w:val="32"/>
          <w:szCs w:val="32"/>
        </w:rPr>
        <w:t>圖書資</w:t>
      </w:r>
      <w:r w:rsidR="006E33E7">
        <w:rPr>
          <w:rFonts w:eastAsia="標楷體" w:hint="eastAsia"/>
          <w:sz w:val="32"/>
          <w:szCs w:val="32"/>
        </w:rPr>
        <w:t>訊學</w:t>
      </w:r>
      <w:r w:rsidRPr="00877F28">
        <w:rPr>
          <w:rFonts w:eastAsia="標楷體"/>
          <w:sz w:val="32"/>
          <w:szCs w:val="32"/>
        </w:rPr>
        <w:t>系</w:t>
      </w:r>
    </w:p>
    <w:p w:rsidR="00D30DF9" w:rsidRPr="00877F28" w:rsidRDefault="00D30DF9" w:rsidP="00D30DF9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77F28">
        <w:rPr>
          <w:rFonts w:eastAsia="標楷體"/>
          <w:sz w:val="32"/>
          <w:szCs w:val="32"/>
        </w:rPr>
        <w:t>10</w:t>
      </w:r>
      <w:r w:rsidR="00D502A6">
        <w:rPr>
          <w:rFonts w:eastAsia="標楷體"/>
          <w:sz w:val="32"/>
          <w:szCs w:val="32"/>
        </w:rPr>
        <w:t>9</w:t>
      </w:r>
      <w:r w:rsidRPr="00877F28">
        <w:rPr>
          <w:rFonts w:eastAsia="標楷體"/>
          <w:sz w:val="32"/>
          <w:szCs w:val="32"/>
        </w:rPr>
        <w:t>學年度「大學個人申請入學」指定項目甄試</w:t>
      </w:r>
    </w:p>
    <w:p w:rsidR="00D30DF9" w:rsidRPr="00877F28" w:rsidRDefault="00D30DF9" w:rsidP="00D30DF9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77F28">
        <w:rPr>
          <w:rFonts w:eastAsia="標楷體"/>
          <w:sz w:val="32"/>
          <w:szCs w:val="32"/>
        </w:rPr>
        <w:t>面試時間</w:t>
      </w:r>
      <w:r>
        <w:rPr>
          <w:rFonts w:eastAsia="標楷體" w:hint="eastAsia"/>
          <w:sz w:val="32"/>
          <w:szCs w:val="32"/>
        </w:rPr>
        <w:t>調整申請</w:t>
      </w:r>
      <w:r w:rsidRPr="00877F28">
        <w:rPr>
          <w:rFonts w:eastAsia="標楷體"/>
          <w:sz w:val="32"/>
          <w:szCs w:val="32"/>
        </w:rPr>
        <w:t>表</w:t>
      </w:r>
    </w:p>
    <w:p w:rsidR="00D30DF9" w:rsidRPr="00777182" w:rsidRDefault="00D30DF9" w:rsidP="00D30DF9">
      <w:pPr>
        <w:snapToGrid w:val="0"/>
        <w:spacing w:line="240" w:lineRule="atLeast"/>
        <w:rPr>
          <w:rFonts w:ascii="標楷體" w:eastAsia="標楷體" w:hAnsi="標楷體" w:hint="eastAsi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83"/>
        <w:gridCol w:w="3225"/>
        <w:gridCol w:w="1531"/>
        <w:gridCol w:w="3083"/>
      </w:tblGrid>
      <w:tr w:rsidR="00D30DF9" w:rsidRPr="008429BF" w:rsidTr="00D07A42">
        <w:trPr>
          <w:trHeight w:val="624"/>
          <w:jc w:val="center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就讀學校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0DF9" w:rsidRPr="008429BF" w:rsidTr="00D07A42">
        <w:trPr>
          <w:trHeight w:val="624"/>
          <w:jc w:val="center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D30DF9" w:rsidRDefault="00D30DF9" w:rsidP="00D07A42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學測准</w:t>
            </w:r>
          </w:p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考證號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0DF9" w:rsidRPr="008429BF" w:rsidTr="00D07A42">
        <w:trPr>
          <w:trHeight w:val="624"/>
          <w:jc w:val="center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0DF9" w:rsidRPr="008429BF" w:rsidTr="00D07A42">
        <w:trPr>
          <w:trHeight w:val="94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個人原因</w:t>
            </w: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D30DF9" w:rsidRDefault="00D30DF9" w:rsidP="00D07A42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交通</w:t>
            </w:r>
            <w:r>
              <w:rPr>
                <w:rFonts w:eastAsia="標楷體" w:hint="eastAsia"/>
                <w:sz w:val="28"/>
                <w:szCs w:val="28"/>
              </w:rPr>
              <w:t>因素，</w:t>
            </w:r>
            <w:r w:rsidRPr="008429BF">
              <w:rPr>
                <w:rFonts w:eastAsia="標楷體"/>
                <w:sz w:val="28"/>
                <w:szCs w:val="28"/>
              </w:rPr>
              <w:t>請說明：</w:t>
            </w:r>
          </w:p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30DF9" w:rsidRPr="008429BF" w:rsidTr="00D07A42">
        <w:trPr>
          <w:trHeight w:val="558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8429BF"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其</w:t>
            </w:r>
            <w:r w:rsidRPr="008429BF">
              <w:rPr>
                <w:rFonts w:eastAsia="標楷體"/>
                <w:sz w:val="28"/>
                <w:szCs w:val="28"/>
              </w:rPr>
              <w:t>他校系衝突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8429BF">
              <w:rPr>
                <w:rFonts w:eastAsia="標楷體"/>
                <w:sz w:val="28"/>
                <w:szCs w:val="28"/>
              </w:rPr>
              <w:t>請說明：</w:t>
            </w:r>
            <w:r w:rsidR="009F5CF0">
              <w:rPr>
                <w:rFonts w:eastAsia="標楷體" w:hint="eastAsia"/>
                <w:sz w:val="28"/>
                <w:szCs w:val="28"/>
              </w:rPr>
              <w:t>(</w:t>
            </w:r>
            <w:r w:rsidR="009F5CF0">
              <w:rPr>
                <w:rFonts w:eastAsia="標楷體" w:hint="eastAsia"/>
                <w:sz w:val="28"/>
                <w:szCs w:val="28"/>
              </w:rPr>
              <w:t>檢附通過篩選通知</w:t>
            </w:r>
            <w:r w:rsidR="009F5C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D30DF9" w:rsidRDefault="00D30DF9" w:rsidP="00D07A42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大學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學系，面試或筆試時間：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大學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學系，面試或筆試時間：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30DF9" w:rsidRDefault="00D30DF9" w:rsidP="00D07A42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大學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學系，面試或筆試時間：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D30DF9" w:rsidRPr="008429BF" w:rsidTr="009F5CF0">
        <w:trPr>
          <w:trHeight w:val="739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D30DF9" w:rsidRDefault="00D30DF9" w:rsidP="00D07A42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8429BF">
              <w:rPr>
                <w:rFonts w:eastAsia="標楷體"/>
                <w:sz w:val="28"/>
                <w:szCs w:val="28"/>
              </w:rPr>
              <w:t>其他</w:t>
            </w:r>
            <w:r w:rsidR="009F5CF0">
              <w:rPr>
                <w:rFonts w:eastAsia="標楷體" w:hint="eastAsia"/>
                <w:sz w:val="28"/>
                <w:szCs w:val="28"/>
              </w:rPr>
              <w:t>特殊原因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8429BF">
              <w:rPr>
                <w:rFonts w:eastAsia="標楷體"/>
                <w:sz w:val="28"/>
                <w:szCs w:val="28"/>
              </w:rPr>
              <w:t>請說明：</w:t>
            </w:r>
          </w:p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30DF9" w:rsidRPr="008429BF" w:rsidTr="00D07A42">
        <w:trPr>
          <w:trHeight w:val="55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調整期望</w:t>
            </w: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D30DF9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希望排定在</w:t>
            </w:r>
            <w:r w:rsidR="00170EB9">
              <w:rPr>
                <w:rFonts w:eastAsia="標楷體"/>
                <w:sz w:val="28"/>
                <w:szCs w:val="28"/>
              </w:rPr>
              <w:t>109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170EB9"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:rsidR="00D30DF9" w:rsidRPr="00C8443A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早上時段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8443A">
              <w:rPr>
                <w:rFonts w:eastAsia="標楷體" w:hint="eastAsia"/>
                <w:sz w:val="20"/>
              </w:rPr>
              <w:t>(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早上都可</w:t>
            </w:r>
            <w:r w:rsidRPr="00C8443A">
              <w:rPr>
                <w:rFonts w:eastAsia="標楷體" w:hint="eastAsia"/>
                <w:sz w:val="20"/>
              </w:rPr>
              <w:t xml:space="preserve"> 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需要排到早上</w:t>
            </w:r>
            <w:r w:rsidRPr="00C8443A">
              <w:rPr>
                <w:rFonts w:eastAsia="標楷體" w:hint="eastAsia"/>
                <w:sz w:val="20"/>
              </w:rPr>
              <w:t>10:00</w:t>
            </w:r>
            <w:r w:rsidRPr="00C8443A">
              <w:rPr>
                <w:rFonts w:eastAsia="標楷體" w:hint="eastAsia"/>
                <w:sz w:val="20"/>
              </w:rPr>
              <w:t>前</w:t>
            </w:r>
            <w:r w:rsidRPr="00C8443A">
              <w:rPr>
                <w:rFonts w:eastAsia="標楷體" w:hint="eastAsia"/>
                <w:sz w:val="20"/>
              </w:rPr>
              <w:t xml:space="preserve">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需要排到早上</w:t>
            </w:r>
            <w:r w:rsidRPr="00C8443A"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1</w:t>
            </w:r>
            <w:r w:rsidRPr="00C8443A">
              <w:rPr>
                <w:rFonts w:eastAsia="標楷體" w:hint="eastAsia"/>
                <w:sz w:val="20"/>
              </w:rPr>
              <w:t>:00</w:t>
            </w:r>
            <w:r w:rsidRPr="00C8443A">
              <w:rPr>
                <w:rFonts w:eastAsia="標楷體" w:hint="eastAsia"/>
                <w:sz w:val="20"/>
              </w:rPr>
              <w:t>後</w:t>
            </w:r>
            <w:r w:rsidRPr="00C8443A">
              <w:rPr>
                <w:rFonts w:eastAsia="標楷體" w:hint="eastAsia"/>
                <w:sz w:val="20"/>
              </w:rPr>
              <w:t>)</w:t>
            </w:r>
          </w:p>
          <w:p w:rsidR="00D30DF9" w:rsidRPr="00C8443A" w:rsidRDefault="00D30DF9" w:rsidP="00D07A42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下午時段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8443A">
              <w:rPr>
                <w:rFonts w:eastAsia="標楷體" w:hint="eastAsia"/>
                <w:sz w:val="20"/>
              </w:rPr>
              <w:t>(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下午</w:t>
            </w:r>
            <w:r w:rsidRPr="00C8443A">
              <w:rPr>
                <w:rFonts w:eastAsia="標楷體" w:hint="eastAsia"/>
                <w:sz w:val="20"/>
              </w:rPr>
              <w:t>都可</w:t>
            </w:r>
            <w:r w:rsidRPr="00C8443A">
              <w:rPr>
                <w:rFonts w:eastAsia="標楷體" w:hint="eastAsia"/>
                <w:sz w:val="20"/>
              </w:rPr>
              <w:t xml:space="preserve"> 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</w:t>
            </w:r>
            <w:r>
              <w:rPr>
                <w:rFonts w:eastAsia="標楷體" w:hint="eastAsia"/>
                <w:sz w:val="20"/>
              </w:rPr>
              <w:t>下午</w:t>
            </w:r>
            <w:r w:rsidRPr="00C8443A"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4</w:t>
            </w:r>
            <w:r w:rsidRPr="00C8443A">
              <w:rPr>
                <w:rFonts w:eastAsia="標楷體" w:hint="eastAsia"/>
                <w:sz w:val="20"/>
              </w:rPr>
              <w:t>:00</w:t>
            </w:r>
            <w:r w:rsidRPr="00C8443A">
              <w:rPr>
                <w:rFonts w:eastAsia="標楷體" w:hint="eastAsia"/>
                <w:sz w:val="20"/>
              </w:rPr>
              <w:t>前</w:t>
            </w:r>
            <w:r w:rsidRPr="00C8443A">
              <w:rPr>
                <w:rFonts w:eastAsia="標楷體" w:hint="eastAsia"/>
                <w:sz w:val="20"/>
              </w:rPr>
              <w:t xml:space="preserve">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</w:t>
            </w:r>
            <w:r>
              <w:rPr>
                <w:rFonts w:eastAsia="標楷體" w:hint="eastAsia"/>
                <w:sz w:val="20"/>
              </w:rPr>
              <w:t>下午</w:t>
            </w:r>
            <w:r w:rsidRPr="00C8443A"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5</w:t>
            </w:r>
            <w:r w:rsidRPr="00C8443A">
              <w:rPr>
                <w:rFonts w:eastAsia="標楷體" w:hint="eastAsia"/>
                <w:sz w:val="20"/>
              </w:rPr>
              <w:t>:00</w:t>
            </w:r>
            <w:r w:rsidRPr="00C8443A">
              <w:rPr>
                <w:rFonts w:eastAsia="標楷體" w:hint="eastAsia"/>
                <w:sz w:val="20"/>
              </w:rPr>
              <w:t>後</w:t>
            </w:r>
            <w:r w:rsidRPr="00C8443A">
              <w:rPr>
                <w:rFonts w:eastAsia="標楷體" w:hint="eastAsia"/>
                <w:sz w:val="20"/>
              </w:rPr>
              <w:t>)</w:t>
            </w:r>
          </w:p>
        </w:tc>
      </w:tr>
      <w:tr w:rsidR="00D30DF9" w:rsidRPr="008429BF" w:rsidTr="00D07A42">
        <w:trPr>
          <w:trHeight w:val="532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D30DF9" w:rsidRPr="001228CE" w:rsidRDefault="00D30DF9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/>
                <w:color w:val="000000"/>
                <w:sz w:val="28"/>
                <w:szCs w:val="28"/>
              </w:rPr>
              <w:t>若考生同時申請輔大其他科系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者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，本系將主動協調他系</w:t>
            </w:r>
            <w:r w:rsidR="00783A10">
              <w:rPr>
                <w:rFonts w:eastAsia="標楷體" w:hint="eastAsia"/>
                <w:color w:val="000000"/>
                <w:sz w:val="28"/>
                <w:szCs w:val="28"/>
              </w:rPr>
              <w:t>整合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校內面試時間。</w:t>
            </w:r>
          </w:p>
          <w:p w:rsidR="00D30DF9" w:rsidRPr="001228CE" w:rsidRDefault="00D30DF9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1228CE">
              <w:rPr>
                <w:rFonts w:eastAsia="標楷體"/>
                <w:color w:val="000000"/>
                <w:sz w:val="28"/>
                <w:szCs w:val="28"/>
              </w:rPr>
              <w:t>因考生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眾多，若非上列等必須調整之因素，本系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恕不受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理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</w:p>
          <w:p w:rsidR="00D30DF9" w:rsidRPr="001228CE" w:rsidRDefault="00D30DF9" w:rsidP="00D07A42">
            <w:pPr>
              <w:snapToGrid w:val="0"/>
              <w:spacing w:line="240" w:lineRule="atLeast"/>
              <w:ind w:left="3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敬請見諒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D30DF9" w:rsidRPr="001228CE" w:rsidRDefault="00D30DF9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本系將盡力依同學需求安排時間順序，但可能無法盡如所願，特此聲明。</w:t>
            </w:r>
          </w:p>
          <w:p w:rsidR="00D30DF9" w:rsidRPr="001228CE" w:rsidRDefault="00D30DF9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1228CE">
              <w:rPr>
                <w:rFonts w:eastAsia="標楷體"/>
                <w:color w:val="000000"/>
                <w:sz w:val="28"/>
                <w:szCs w:val="28"/>
              </w:rPr>
              <w:t>本表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敬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請於</w:t>
            </w:r>
            <w:r w:rsidRPr="001228CE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10</w:t>
            </w:r>
            <w:r w:rsidR="007346A0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  <w:r w:rsidRPr="001228CE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.</w:t>
            </w:r>
            <w:r w:rsidR="00B06005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04.0</w:t>
            </w:r>
            <w:r w:rsidR="00170EB9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9</w:t>
            </w:r>
            <w:r w:rsidRPr="001228CE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前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回覆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以利安排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，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逾時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歉難受理。</w:t>
            </w:r>
          </w:p>
          <w:p w:rsidR="00D30DF9" w:rsidRPr="001228CE" w:rsidRDefault="00D30DF9" w:rsidP="00D07A42">
            <w:pPr>
              <w:snapToGrid w:val="0"/>
              <w:spacing w:line="240" w:lineRule="atLeast"/>
              <w:ind w:left="36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060844@</w:t>
            </w:r>
            <w:r>
              <w:rPr>
                <w:rFonts w:eastAsia="標楷體"/>
                <w:color w:val="000000"/>
                <w:sz w:val="28"/>
                <w:szCs w:val="28"/>
              </w:rPr>
              <w:t>mail.fju.edu.tw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（來信主旨請註明：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XXX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面試時間調整申請）。</w:t>
            </w:r>
          </w:p>
          <w:p w:rsidR="00D30DF9" w:rsidRPr="001228CE" w:rsidRDefault="00D30DF9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聯絡電話：（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2905-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2334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、傳真：（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2901-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7405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；</w:t>
            </w:r>
          </w:p>
          <w:p w:rsidR="00D30DF9" w:rsidRPr="001228CE" w:rsidRDefault="00D30DF9" w:rsidP="00D07A42">
            <w:pPr>
              <w:snapToGrid w:val="0"/>
              <w:spacing w:line="240" w:lineRule="atLeast"/>
              <w:ind w:left="360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辦公時間：週一～週五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00~16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D30DF9" w:rsidRPr="0074155A" w:rsidRDefault="00D30DF9" w:rsidP="00170EB9">
            <w:pPr>
              <w:snapToGrid w:val="0"/>
              <w:spacing w:line="240" w:lineRule="atLeast"/>
              <w:ind w:leftChars="150" w:left="640" w:hangingChars="100" w:hanging="28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※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170EB9"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.0</w:t>
            </w:r>
            <w:r w:rsidR="00170EB9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 w:rsidR="00170EB9"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（週一）</w:t>
            </w:r>
            <w:r w:rsidRPr="00A85EC8">
              <w:rPr>
                <w:rFonts w:eastAsia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170EB9">
              <w:rPr>
                <w:rFonts w:eastAsia="標楷體"/>
                <w:color w:val="000000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04.0</w:t>
            </w:r>
            <w:r w:rsidR="00170EB9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（週五）為清明節及本校調整放假，全校停班停課。</w:t>
            </w:r>
          </w:p>
        </w:tc>
      </w:tr>
    </w:tbl>
    <w:p w:rsidR="00D30DF9" w:rsidRPr="008429BF" w:rsidRDefault="00D30DF9" w:rsidP="00D30DF9">
      <w:pPr>
        <w:pStyle w:val="a9"/>
        <w:snapToGrid w:val="0"/>
        <w:spacing w:line="240" w:lineRule="auto"/>
        <w:rPr>
          <w:rFonts w:ascii="Times New Roman" w:eastAsia="標楷體" w:hAnsi="Times New Roman"/>
          <w:szCs w:val="48"/>
        </w:rPr>
      </w:pPr>
    </w:p>
    <w:p w:rsidR="00A9297F" w:rsidRPr="00D30DF9" w:rsidRDefault="00A9297F" w:rsidP="007956E0">
      <w:pPr>
        <w:snapToGrid w:val="0"/>
        <w:ind w:leftChars="532" w:left="1277" w:firstLineChars="1850" w:firstLine="4440"/>
        <w:jc w:val="right"/>
        <w:rPr>
          <w:rFonts w:ascii="標楷體" w:eastAsia="標楷體" w:hAnsi="標楷體"/>
          <w:szCs w:val="24"/>
        </w:rPr>
      </w:pPr>
    </w:p>
    <w:sectPr w:rsidR="00A9297F" w:rsidRPr="00D30DF9" w:rsidSect="00D07A4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32" w:rsidRDefault="00FC7132" w:rsidP="00770F7F">
      <w:pPr>
        <w:spacing w:line="240" w:lineRule="auto"/>
      </w:pPr>
      <w:r>
        <w:separator/>
      </w:r>
    </w:p>
  </w:endnote>
  <w:endnote w:type="continuationSeparator" w:id="0">
    <w:p w:rsidR="00FC7132" w:rsidRDefault="00FC7132" w:rsidP="00770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32" w:rsidRDefault="00FC7132" w:rsidP="00770F7F">
      <w:pPr>
        <w:spacing w:line="240" w:lineRule="auto"/>
      </w:pPr>
      <w:r>
        <w:separator/>
      </w:r>
    </w:p>
  </w:footnote>
  <w:footnote w:type="continuationSeparator" w:id="0">
    <w:p w:rsidR="00FC7132" w:rsidRDefault="00FC7132" w:rsidP="00770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94F"/>
    <w:multiLevelType w:val="hybridMultilevel"/>
    <w:tmpl w:val="879E5244"/>
    <w:lvl w:ilvl="0" w:tplc="75D4DAE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0320A"/>
    <w:multiLevelType w:val="hybridMultilevel"/>
    <w:tmpl w:val="A11E6E82"/>
    <w:lvl w:ilvl="0" w:tplc="E1E8441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EC6875"/>
    <w:multiLevelType w:val="hybridMultilevel"/>
    <w:tmpl w:val="C846A0BA"/>
    <w:lvl w:ilvl="0" w:tplc="ED545EDE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C745EF"/>
    <w:multiLevelType w:val="hybridMultilevel"/>
    <w:tmpl w:val="9F503CF8"/>
    <w:lvl w:ilvl="0" w:tplc="05FE213E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0A2F68"/>
    <w:multiLevelType w:val="hybridMultilevel"/>
    <w:tmpl w:val="0246A11A"/>
    <w:lvl w:ilvl="0" w:tplc="B24693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0041B8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06116E"/>
    <w:multiLevelType w:val="multilevel"/>
    <w:tmpl w:val="B16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D63C7"/>
    <w:multiLevelType w:val="hybridMultilevel"/>
    <w:tmpl w:val="D728CDDE"/>
    <w:lvl w:ilvl="0" w:tplc="E6806E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DB5E08"/>
    <w:multiLevelType w:val="singleLevel"/>
    <w:tmpl w:val="2980662E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8" w15:restartNumberingAfterBreak="0">
    <w:nsid w:val="508D7D66"/>
    <w:multiLevelType w:val="hybridMultilevel"/>
    <w:tmpl w:val="08145DEE"/>
    <w:lvl w:ilvl="0" w:tplc="A176A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D936D5"/>
    <w:multiLevelType w:val="hybridMultilevel"/>
    <w:tmpl w:val="AABA4E92"/>
    <w:lvl w:ilvl="0" w:tplc="4C8AAE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1C667E"/>
    <w:multiLevelType w:val="hybridMultilevel"/>
    <w:tmpl w:val="641E44A6"/>
    <w:lvl w:ilvl="0" w:tplc="EB188FE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171E42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44A820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F4A1A9C"/>
    <w:multiLevelType w:val="multilevel"/>
    <w:tmpl w:val="07D4A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C"/>
    <w:rsid w:val="0000387F"/>
    <w:rsid w:val="00021DB7"/>
    <w:rsid w:val="00022009"/>
    <w:rsid w:val="0002286D"/>
    <w:rsid w:val="00022C31"/>
    <w:rsid w:val="000855B5"/>
    <w:rsid w:val="0009415C"/>
    <w:rsid w:val="000B160B"/>
    <w:rsid w:val="000C3E19"/>
    <w:rsid w:val="000E4432"/>
    <w:rsid w:val="0010480D"/>
    <w:rsid w:val="001333CF"/>
    <w:rsid w:val="00137EE7"/>
    <w:rsid w:val="00162A8B"/>
    <w:rsid w:val="00170EB9"/>
    <w:rsid w:val="00181B18"/>
    <w:rsid w:val="00193A40"/>
    <w:rsid w:val="001B5E3B"/>
    <w:rsid w:val="001B64EC"/>
    <w:rsid w:val="001B72DC"/>
    <w:rsid w:val="001F7024"/>
    <w:rsid w:val="002041E6"/>
    <w:rsid w:val="002074A0"/>
    <w:rsid w:val="00212EFA"/>
    <w:rsid w:val="002259B0"/>
    <w:rsid w:val="00232E2D"/>
    <w:rsid w:val="00237C48"/>
    <w:rsid w:val="0024279E"/>
    <w:rsid w:val="00275B32"/>
    <w:rsid w:val="002823CE"/>
    <w:rsid w:val="00286460"/>
    <w:rsid w:val="00290C4F"/>
    <w:rsid w:val="002A5377"/>
    <w:rsid w:val="002B7D5B"/>
    <w:rsid w:val="002C1CDB"/>
    <w:rsid w:val="002D464F"/>
    <w:rsid w:val="002F4894"/>
    <w:rsid w:val="00307B76"/>
    <w:rsid w:val="003248FA"/>
    <w:rsid w:val="00333DA9"/>
    <w:rsid w:val="00333FCB"/>
    <w:rsid w:val="003415A4"/>
    <w:rsid w:val="003415E4"/>
    <w:rsid w:val="00362937"/>
    <w:rsid w:val="003871CF"/>
    <w:rsid w:val="003C1291"/>
    <w:rsid w:val="003D37D2"/>
    <w:rsid w:val="003F597F"/>
    <w:rsid w:val="00402DA2"/>
    <w:rsid w:val="00407D92"/>
    <w:rsid w:val="004129E4"/>
    <w:rsid w:val="00414563"/>
    <w:rsid w:val="00444CD0"/>
    <w:rsid w:val="00452E20"/>
    <w:rsid w:val="00475C07"/>
    <w:rsid w:val="00494E63"/>
    <w:rsid w:val="00496E17"/>
    <w:rsid w:val="004E50F7"/>
    <w:rsid w:val="004F2CBD"/>
    <w:rsid w:val="005261C1"/>
    <w:rsid w:val="00530A27"/>
    <w:rsid w:val="00540256"/>
    <w:rsid w:val="00556CF6"/>
    <w:rsid w:val="005B707D"/>
    <w:rsid w:val="005C6E92"/>
    <w:rsid w:val="005D4ACB"/>
    <w:rsid w:val="006003F5"/>
    <w:rsid w:val="00644752"/>
    <w:rsid w:val="00666673"/>
    <w:rsid w:val="00677306"/>
    <w:rsid w:val="00690DD8"/>
    <w:rsid w:val="006936BF"/>
    <w:rsid w:val="00695817"/>
    <w:rsid w:val="00697CF5"/>
    <w:rsid w:val="006B4526"/>
    <w:rsid w:val="006C2EC3"/>
    <w:rsid w:val="006E33E7"/>
    <w:rsid w:val="007346A0"/>
    <w:rsid w:val="00756BAD"/>
    <w:rsid w:val="00770F7F"/>
    <w:rsid w:val="00774135"/>
    <w:rsid w:val="00783A10"/>
    <w:rsid w:val="007956E0"/>
    <w:rsid w:val="007C14EA"/>
    <w:rsid w:val="007C2FEB"/>
    <w:rsid w:val="007E1589"/>
    <w:rsid w:val="007E6D78"/>
    <w:rsid w:val="0082156E"/>
    <w:rsid w:val="00821893"/>
    <w:rsid w:val="00827060"/>
    <w:rsid w:val="008406B7"/>
    <w:rsid w:val="00845FCA"/>
    <w:rsid w:val="00866314"/>
    <w:rsid w:val="008E06B4"/>
    <w:rsid w:val="008E0F57"/>
    <w:rsid w:val="008E2FCD"/>
    <w:rsid w:val="008E3FF6"/>
    <w:rsid w:val="008F7237"/>
    <w:rsid w:val="009006DD"/>
    <w:rsid w:val="0090227E"/>
    <w:rsid w:val="00922E6F"/>
    <w:rsid w:val="00924AB8"/>
    <w:rsid w:val="00995D15"/>
    <w:rsid w:val="009B20DA"/>
    <w:rsid w:val="009B30A9"/>
    <w:rsid w:val="009D0EF9"/>
    <w:rsid w:val="009E3213"/>
    <w:rsid w:val="009E3F42"/>
    <w:rsid w:val="009F5CF0"/>
    <w:rsid w:val="00A02644"/>
    <w:rsid w:val="00A365A1"/>
    <w:rsid w:val="00A43FC9"/>
    <w:rsid w:val="00A5077B"/>
    <w:rsid w:val="00A5296B"/>
    <w:rsid w:val="00A6457D"/>
    <w:rsid w:val="00A66255"/>
    <w:rsid w:val="00A9297F"/>
    <w:rsid w:val="00AC4EDE"/>
    <w:rsid w:val="00AE4165"/>
    <w:rsid w:val="00AE747E"/>
    <w:rsid w:val="00AF27E4"/>
    <w:rsid w:val="00B05946"/>
    <w:rsid w:val="00B06005"/>
    <w:rsid w:val="00B24304"/>
    <w:rsid w:val="00B31C23"/>
    <w:rsid w:val="00B32978"/>
    <w:rsid w:val="00B33DDC"/>
    <w:rsid w:val="00B51472"/>
    <w:rsid w:val="00B564F0"/>
    <w:rsid w:val="00B624D6"/>
    <w:rsid w:val="00B84839"/>
    <w:rsid w:val="00B96E51"/>
    <w:rsid w:val="00BC1055"/>
    <w:rsid w:val="00BE321E"/>
    <w:rsid w:val="00C12C5D"/>
    <w:rsid w:val="00C43160"/>
    <w:rsid w:val="00C50AA2"/>
    <w:rsid w:val="00C54316"/>
    <w:rsid w:val="00C6062E"/>
    <w:rsid w:val="00C8443A"/>
    <w:rsid w:val="00CE5F48"/>
    <w:rsid w:val="00CF0EDA"/>
    <w:rsid w:val="00D07A42"/>
    <w:rsid w:val="00D22B7D"/>
    <w:rsid w:val="00D25B73"/>
    <w:rsid w:val="00D30DF9"/>
    <w:rsid w:val="00D502A6"/>
    <w:rsid w:val="00D779E9"/>
    <w:rsid w:val="00D947EB"/>
    <w:rsid w:val="00DB2356"/>
    <w:rsid w:val="00DC3BB9"/>
    <w:rsid w:val="00DF14C3"/>
    <w:rsid w:val="00E15DF9"/>
    <w:rsid w:val="00E25AB7"/>
    <w:rsid w:val="00E379DB"/>
    <w:rsid w:val="00E536D7"/>
    <w:rsid w:val="00E657A1"/>
    <w:rsid w:val="00E731F4"/>
    <w:rsid w:val="00E75C42"/>
    <w:rsid w:val="00E86DCC"/>
    <w:rsid w:val="00E9230B"/>
    <w:rsid w:val="00E92719"/>
    <w:rsid w:val="00EA12E9"/>
    <w:rsid w:val="00EA42EB"/>
    <w:rsid w:val="00EA65BF"/>
    <w:rsid w:val="00EC21FA"/>
    <w:rsid w:val="00ED56B4"/>
    <w:rsid w:val="00EF4F03"/>
    <w:rsid w:val="00EF7AB0"/>
    <w:rsid w:val="00F009DD"/>
    <w:rsid w:val="00F014D8"/>
    <w:rsid w:val="00F3347B"/>
    <w:rsid w:val="00F42A33"/>
    <w:rsid w:val="00F571F8"/>
    <w:rsid w:val="00F83F1A"/>
    <w:rsid w:val="00F8778B"/>
    <w:rsid w:val="00FA66DF"/>
    <w:rsid w:val="00FC7132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B20B9A4-B217-49BE-B4A8-E8620474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32"/>
    </w:rPr>
  </w:style>
  <w:style w:type="character" w:styleId="a4">
    <w:name w:val="Hyperlink"/>
    <w:rsid w:val="006C2EC3"/>
    <w:rPr>
      <w:color w:val="0000FF"/>
      <w:u w:val="single"/>
    </w:rPr>
  </w:style>
  <w:style w:type="paragraph" w:styleId="a5">
    <w:name w:val="header"/>
    <w:basedOn w:val="a"/>
    <w:link w:val="a6"/>
    <w:rsid w:val="00770F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70F7F"/>
  </w:style>
  <w:style w:type="paragraph" w:styleId="a7">
    <w:name w:val="footer"/>
    <w:basedOn w:val="a"/>
    <w:link w:val="a8"/>
    <w:rsid w:val="00770F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70F7F"/>
  </w:style>
  <w:style w:type="paragraph" w:customStyle="1" w:styleId="style3">
    <w:name w:val="style3"/>
    <w:basedOn w:val="a"/>
    <w:rsid w:val="00770F7F"/>
    <w:pPr>
      <w:widowControl/>
      <w:adjustRightInd/>
      <w:spacing w:before="90" w:after="90" w:line="360" w:lineRule="auto"/>
      <w:textAlignment w:val="auto"/>
    </w:pPr>
    <w:rPr>
      <w:color w:val="000000"/>
      <w:szCs w:val="24"/>
    </w:rPr>
  </w:style>
  <w:style w:type="paragraph" w:styleId="Web">
    <w:name w:val="Normal (Web)"/>
    <w:basedOn w:val="a"/>
    <w:uiPriority w:val="99"/>
    <w:unhideWhenUsed/>
    <w:rsid w:val="00770F7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character" w:customStyle="1" w:styleId="style51">
    <w:name w:val="style51"/>
    <w:rsid w:val="00770F7F"/>
    <w:rPr>
      <w:sz w:val="20"/>
      <w:szCs w:val="20"/>
    </w:rPr>
  </w:style>
  <w:style w:type="character" w:customStyle="1" w:styleId="style41">
    <w:name w:val="style41"/>
    <w:rsid w:val="00770F7F"/>
    <w:rPr>
      <w:rFonts w:ascii="Times New Roman" w:hAnsi="Times New Roman" w:cs="Times New Roman" w:hint="default"/>
    </w:rPr>
  </w:style>
  <w:style w:type="paragraph" w:styleId="a9">
    <w:name w:val="Plain Text"/>
    <w:basedOn w:val="a"/>
    <w:link w:val="aa"/>
    <w:rsid w:val="00774135"/>
    <w:rPr>
      <w:rFonts w:ascii="細明體" w:eastAsia="細明體" w:hAnsi="Courier New"/>
    </w:rPr>
  </w:style>
  <w:style w:type="character" w:customStyle="1" w:styleId="aa">
    <w:name w:val="純文字 字元"/>
    <w:link w:val="a9"/>
    <w:rsid w:val="00774135"/>
    <w:rPr>
      <w:rFonts w:ascii="細明體" w:eastAsia="細明體" w:hAnsi="Courier New"/>
      <w:sz w:val="24"/>
    </w:rPr>
  </w:style>
  <w:style w:type="character" w:styleId="ab">
    <w:name w:val="FollowedHyperlink"/>
    <w:rsid w:val="00407D92"/>
    <w:rPr>
      <w:color w:val="954F72"/>
      <w:u w:val="single"/>
    </w:rPr>
  </w:style>
  <w:style w:type="paragraph" w:styleId="ac">
    <w:name w:val="Balloon Text"/>
    <w:basedOn w:val="a"/>
    <w:link w:val="ad"/>
    <w:rsid w:val="00F3347B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F3347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2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509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BBBBBB"/>
                            <w:right w:val="none" w:sz="0" w:space="0" w:color="auto"/>
                          </w:divBdr>
                          <w:divsChild>
                            <w:div w:id="578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15B8-AFFA-4050-BDF6-35264D2F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240</Characters>
  <Application>Microsoft Office Word</Application>
  <DocSecurity>0</DocSecurity>
  <Lines>2</Lines>
  <Paragraphs>1</Paragraphs>
  <ScaleCrop>false</ScaleCrop>
  <Company>Lins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八十七學年度圖書資訊學系碩士班甄試入學複審通知書</dc:title>
  <dc:subject/>
  <dc:creator>Blue</dc:creator>
  <cp:keywords/>
  <cp:lastModifiedBy>tung</cp:lastModifiedBy>
  <cp:revision>4</cp:revision>
  <cp:lastPrinted>2020-02-27T08:10:00Z</cp:lastPrinted>
  <dcterms:created xsi:type="dcterms:W3CDTF">2020-02-27T08:08:00Z</dcterms:created>
  <dcterms:modified xsi:type="dcterms:W3CDTF">2020-02-27T08:10:00Z</dcterms:modified>
</cp:coreProperties>
</file>