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B" w:rsidRPr="00BB6607" w:rsidRDefault="005E419B" w:rsidP="005E419B">
      <w:pPr>
        <w:jc w:val="center"/>
        <w:rPr>
          <w:rFonts w:ascii="標楷體" w:eastAsia="標楷體" w:hAnsi="標楷體"/>
          <w:sz w:val="28"/>
          <w:szCs w:val="28"/>
        </w:rPr>
      </w:pPr>
      <w:r w:rsidRPr="00BB6607">
        <w:rPr>
          <w:rFonts w:ascii="標楷體" w:eastAsia="標楷體" w:hAnsi="標楷體" w:hint="eastAsia"/>
          <w:sz w:val="28"/>
          <w:szCs w:val="28"/>
        </w:rPr>
        <w:t>輔仁大學圖書資訊學系10</w:t>
      </w:r>
      <w:r w:rsidR="00B82896">
        <w:rPr>
          <w:rFonts w:ascii="標楷體" w:eastAsia="標楷體" w:hAnsi="標楷體" w:hint="eastAsia"/>
          <w:sz w:val="28"/>
          <w:szCs w:val="28"/>
        </w:rPr>
        <w:t>4</w:t>
      </w:r>
      <w:r w:rsidRPr="00BB6607">
        <w:rPr>
          <w:rFonts w:ascii="標楷體" w:eastAsia="標楷體" w:hAnsi="標楷體" w:hint="eastAsia"/>
          <w:sz w:val="28"/>
          <w:szCs w:val="28"/>
        </w:rPr>
        <w:t>學年度</w:t>
      </w:r>
      <w:r w:rsidRPr="00BB6607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BB6607">
        <w:rPr>
          <w:rFonts w:ascii="標楷體" w:eastAsia="標楷體" w:hAnsi="標楷體" w:hint="eastAsia"/>
          <w:sz w:val="28"/>
          <w:szCs w:val="28"/>
        </w:rPr>
        <w:t>一年級授課時間表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5E419B" w:rsidTr="005E419B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pPr>
              <w:jc w:val="both"/>
            </w:pPr>
            <w:r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pPr>
              <w:ind w:firstLine="240"/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</w:tr>
      <w:tr w:rsidR="005E419B" w:rsidTr="005E419B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pPr>
              <w:ind w:firstLine="240"/>
            </w:pPr>
            <w:r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r>
              <w:rPr>
                <w:rFonts w:ascii="Book Antiqua" w:hAnsi="Book Antiqua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Default="005E419B" w:rsidP="001A3041">
            <w:r>
              <w:rPr>
                <w:rFonts w:ascii="Book Antiqua" w:hAnsi="Book Antiqua"/>
              </w:rPr>
              <w:t>ΧΧΧΧΧ</w:t>
            </w:r>
          </w:p>
        </w:tc>
      </w:tr>
    </w:tbl>
    <w:p w:rsidR="005E419B" w:rsidRDefault="005E419B" w:rsidP="005E419B">
      <w:pPr>
        <w:jc w:val="center"/>
      </w:pPr>
      <w:r>
        <w:rPr>
          <w:rFonts w:ascii="Book Antiqua" w:hAnsi="Book Antiqua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42"/>
        <w:gridCol w:w="700"/>
        <w:gridCol w:w="891"/>
        <w:gridCol w:w="895"/>
        <w:gridCol w:w="1680"/>
        <w:gridCol w:w="1498"/>
        <w:gridCol w:w="1931"/>
        <w:gridCol w:w="1745"/>
      </w:tblGrid>
      <w:tr w:rsidR="005E419B" w:rsidRPr="00BB6607" w:rsidTr="00FA754C">
        <w:trPr>
          <w:jc w:val="center"/>
        </w:trPr>
        <w:tc>
          <w:tcPr>
            <w:tcW w:w="2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5E419B" w:rsidRPr="00BB6607" w:rsidTr="00FA754C">
        <w:trPr>
          <w:trHeight w:val="328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</w:pPr>
            <w:r w:rsidRPr="00BB660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BB6607" w:rsidRDefault="005E419B" w:rsidP="001A3041">
            <w:pPr>
              <w:snapToGrid w:val="0"/>
              <w:jc w:val="center"/>
            </w:pPr>
            <w:r w:rsidRPr="00BB660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</w:tr>
      <w:tr w:rsidR="000C4BBA" w:rsidRPr="000C4BBA" w:rsidTr="00605F18">
        <w:trPr>
          <w:trHeight w:val="1068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  <w:p w:rsidR="00FA754C" w:rsidRPr="000C4BBA" w:rsidRDefault="00FA754C" w:rsidP="001A3041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07267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媒體概論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林麗娟</w:t>
            </w:r>
          </w:p>
          <w:p w:rsidR="00FA754C" w:rsidRPr="000C4BBA" w:rsidRDefault="00FA754C" w:rsidP="00F41E69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F41E69">
              <w:rPr>
                <w:rFonts w:ascii="Book Antiqua" w:hAnsi="Book Antiqua" w:hint="eastAsia"/>
              </w:rPr>
              <w:t>1</w:t>
            </w:r>
            <w:r w:rsidR="00C0258A" w:rsidRPr="000C4BBA">
              <w:rPr>
                <w:rFonts w:ascii="Book Antiqua" w:hAnsi="Book Antiqua" w:hint="eastAsia"/>
              </w:rPr>
              <w:t>05</w:t>
            </w: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07254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資訊組織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毛慶禎</w:t>
            </w:r>
          </w:p>
          <w:p w:rsidR="00FA754C" w:rsidRPr="000C4BBA" w:rsidRDefault="00FA754C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F18F0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00009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大一體育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D-CTK0-00001-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國文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必(2,2)</w:t>
            </w:r>
          </w:p>
          <w:p w:rsidR="00FA754C" w:rsidRPr="000C4BBA" w:rsidRDefault="00FA754C" w:rsidP="00536AF1">
            <w:pPr>
              <w:rPr>
                <w:rFonts w:ascii="標楷體" w:eastAsia="標楷體" w:hAnsi="標楷體"/>
              </w:rPr>
            </w:pPr>
          </w:p>
        </w:tc>
      </w:tr>
      <w:tr w:rsidR="000C4BBA" w:rsidRPr="000C4BBA" w:rsidTr="00FA754C">
        <w:trPr>
          <w:trHeight w:val="8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01863-A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計算機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概論</w:t>
            </w:r>
            <w:r w:rsidRPr="000C4BBA">
              <w:rPr>
                <w:rFonts w:ascii="Book Antiqua" w:hAnsi="Book Antiqua"/>
              </w:rPr>
              <w:t>A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(3,3)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吳政叡</w:t>
            </w:r>
          </w:p>
          <w:p w:rsidR="00FA754C" w:rsidRPr="000C4BBA" w:rsidRDefault="00FA754C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F18F0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01863-B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計算機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概論</w:t>
            </w:r>
            <w:r w:rsidRPr="000C4BBA">
              <w:rPr>
                <w:rFonts w:ascii="Book Antiqua" w:hAnsi="Book Antiqua"/>
              </w:rPr>
              <w:t>B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(3,3)</w:t>
            </w:r>
          </w:p>
          <w:p w:rsidR="00FA754C" w:rsidRDefault="00FA754C" w:rsidP="00536AF1">
            <w:pPr>
              <w:jc w:val="center"/>
              <w:rPr>
                <w:rFonts w:ascii="Book Antiqua" w:hAnsi="Book Antiqua"/>
              </w:rPr>
            </w:pPr>
            <w:r w:rsidRPr="000C4BBA">
              <w:rPr>
                <w:rFonts w:ascii="標楷體" w:eastAsia="標楷體" w:hAnsi="標楷體" w:hint="eastAsia"/>
              </w:rPr>
              <w:t>陳舜德</w:t>
            </w:r>
            <w:r w:rsidRPr="000C4BBA">
              <w:rPr>
                <w:rFonts w:ascii="Book Antiqua" w:hAnsi="Book Antiqua"/>
              </w:rPr>
              <w:t>LE</w:t>
            </w:r>
            <w:r w:rsidR="009F18F0" w:rsidRPr="000C4BBA">
              <w:rPr>
                <w:rFonts w:ascii="Book Antiqua" w:hAnsi="Book Antiqua" w:hint="eastAsia"/>
              </w:rPr>
              <w:t>106</w:t>
            </w:r>
          </w:p>
          <w:p w:rsidR="0073317B" w:rsidRPr="000C4BBA" w:rsidRDefault="0073317B" w:rsidP="00536AF1">
            <w:pPr>
              <w:jc w:val="center"/>
            </w:pPr>
            <w:r>
              <w:rPr>
                <w:rFonts w:ascii="Book Antiqua" w:hAnsi="Book Antiqua" w:hint="eastAsia"/>
              </w:rPr>
              <w:t>(LE402)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</w:tr>
      <w:tr w:rsidR="000C4BBA" w:rsidRPr="000C4BBA" w:rsidTr="00FA754C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 w:hint="eastAsia"/>
              </w:rPr>
              <w:t>20484</w:t>
            </w:r>
          </w:p>
          <w:p w:rsidR="00FA754C" w:rsidRPr="000C4BBA" w:rsidRDefault="00FA754C" w:rsidP="00F9282A">
            <w:pPr>
              <w:rPr>
                <w:rFonts w:ascii="新細明體" w:hAnsi="新細明體" w:cs="新細明體"/>
                <w:bCs/>
                <w:shd w:val="clear" w:color="auto" w:fill="FFFF00"/>
              </w:rPr>
            </w:pPr>
            <w:r w:rsidRPr="000C4BBA">
              <w:rPr>
                <w:rFonts w:ascii="標楷體" w:eastAsia="標楷體" w:hAnsi="標楷體" w:cs="新細明體" w:hint="eastAsia"/>
                <w:bCs/>
              </w:rPr>
              <w:t>圖書館世界探索</w:t>
            </w:r>
            <w:r w:rsidRPr="000C4BBA">
              <w:rPr>
                <w:rFonts w:ascii="新細明體" w:hAnsi="新細明體" w:cs="新細明體" w:hint="eastAsia"/>
                <w:bCs/>
              </w:rPr>
              <w:t>-</w:t>
            </w:r>
            <w:r w:rsidRPr="000C4BBA">
              <w:rPr>
                <w:rFonts w:ascii="標楷體" w:eastAsia="標楷體" w:hAnsi="標楷體" w:cs="新細明體" w:hint="eastAsia"/>
                <w:bCs/>
              </w:rPr>
              <w:t>英</w:t>
            </w:r>
          </w:p>
          <w:p w:rsidR="00FA754C" w:rsidRPr="000C4BBA" w:rsidRDefault="00FA754C" w:rsidP="00F9282A">
            <w:pPr>
              <w:jc w:val="center"/>
              <w:rPr>
                <w:rFonts w:eastAsia="標楷體"/>
              </w:rPr>
            </w:pPr>
            <w:r w:rsidRPr="000C4BBA">
              <w:rPr>
                <w:rFonts w:eastAsia="標楷體"/>
              </w:rPr>
              <w:t>選</w:t>
            </w:r>
            <w:r w:rsidRPr="000C4BBA">
              <w:rPr>
                <w:rFonts w:eastAsia="標楷體"/>
              </w:rPr>
              <w:t>(2,2)</w:t>
            </w:r>
          </w:p>
          <w:p w:rsidR="00FA754C" w:rsidRPr="000C4BBA" w:rsidRDefault="00FA754C" w:rsidP="00F9282A">
            <w:pPr>
              <w:jc w:val="center"/>
              <w:rPr>
                <w:rFonts w:eastAsia="標楷體"/>
              </w:rPr>
            </w:pPr>
            <w:r w:rsidRPr="000C4BBA">
              <w:rPr>
                <w:rFonts w:eastAsia="標楷體"/>
              </w:rPr>
              <w:t>林麗娟</w:t>
            </w:r>
          </w:p>
          <w:p w:rsidR="00FA754C" w:rsidRPr="000C4BBA" w:rsidRDefault="00FA754C" w:rsidP="00F9282A">
            <w:pPr>
              <w:jc w:val="center"/>
              <w:rPr>
                <w:rFonts w:eastAsia="標楷體"/>
              </w:rPr>
            </w:pPr>
            <w:r w:rsidRPr="000C4BBA">
              <w:rPr>
                <w:rFonts w:eastAsia="標楷體"/>
              </w:rPr>
              <w:t>LE</w:t>
            </w:r>
            <w:r w:rsidR="00C0258A" w:rsidRPr="000C4BBA">
              <w:rPr>
                <w:rFonts w:eastAsia="標楷體" w:hint="eastAsia"/>
              </w:rPr>
              <w:t>106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eastAsia="標楷體"/>
              </w:rPr>
              <w:t>(</w:t>
            </w:r>
            <w:r w:rsidRPr="000C4BBA">
              <w:rPr>
                <w:rFonts w:eastAsia="標楷體"/>
              </w:rPr>
              <w:t>全英語課程</w:t>
            </w:r>
            <w:r w:rsidRPr="000C4BBA">
              <w:rPr>
                <w:rFonts w:eastAsia="標楷體"/>
              </w:rPr>
              <w:t>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07253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參考資源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張淳淳</w:t>
            </w:r>
          </w:p>
          <w:p w:rsidR="00FA754C" w:rsidRPr="000C4BBA" w:rsidRDefault="00FA754C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F18F0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D-FTK0-00764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外國語文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(中級英文)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LE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D-FTK0-00765-A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外國語文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(初級英文)</w:t>
            </w:r>
          </w:p>
          <w:p w:rsidR="00FA754C" w:rsidRPr="000C4BBA" w:rsidRDefault="00FA754C" w:rsidP="00F9282A">
            <w:pPr>
              <w:jc w:val="center"/>
              <w:rPr>
                <w:rFonts w:ascii="標楷體" w:eastAsia="標楷體" w:hAnsi="標楷體"/>
              </w:rPr>
            </w:pPr>
          </w:p>
          <w:p w:rsidR="00FA754C" w:rsidRPr="000C4BBA" w:rsidRDefault="00FA754C" w:rsidP="00536AF1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LE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82" w:rsidRPr="000C4BBA" w:rsidRDefault="008D7582" w:rsidP="008D75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21256</w:t>
            </w:r>
          </w:p>
          <w:p w:rsidR="008D7582" w:rsidRPr="000C4BBA" w:rsidRDefault="008D7582" w:rsidP="008D75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數位典藏與   數位學習</w:t>
            </w:r>
          </w:p>
          <w:p w:rsidR="008D7582" w:rsidRPr="000C4BBA" w:rsidRDefault="008D7582" w:rsidP="008D7582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8D7582" w:rsidRPr="000C4BBA" w:rsidRDefault="008D7582" w:rsidP="008D7582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陳世娟</w:t>
            </w:r>
          </w:p>
          <w:p w:rsidR="008D7582" w:rsidRDefault="008D7582" w:rsidP="008D7582">
            <w:pPr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C0258A" w:rsidRPr="000C4BBA">
              <w:rPr>
                <w:rFonts w:ascii="Book Antiqua" w:hAnsi="Book Antiqua" w:hint="eastAsia"/>
              </w:rPr>
              <w:t>105</w:t>
            </w:r>
          </w:p>
          <w:p w:rsidR="003A7C33" w:rsidRPr="000C4BBA" w:rsidRDefault="003A7C33" w:rsidP="008D7582">
            <w:pPr>
              <w:jc w:val="center"/>
              <w:rPr>
                <w:rFonts w:ascii="Book Antiqua" w:hAnsi="Book Antiqua"/>
              </w:rPr>
            </w:pPr>
          </w:p>
          <w:p w:rsidR="000C4BBA" w:rsidRPr="000C4BBA" w:rsidRDefault="003A7C33" w:rsidP="008D7582">
            <w:pPr>
              <w:jc w:val="center"/>
              <w:rPr>
                <w:rFonts w:ascii="Book Antiqua" w:hAnsi="Book Antiqua"/>
              </w:rPr>
            </w:pPr>
            <w:r w:rsidRPr="003A7C33">
              <w:rPr>
                <w:rFonts w:ascii="Book Antiqua" w:hAnsi="Book Antiqua"/>
              </w:rPr>
              <w:t>24057</w:t>
            </w:r>
          </w:p>
          <w:p w:rsidR="000C4BBA" w:rsidRPr="000C4BBA" w:rsidRDefault="000C4BBA" w:rsidP="000C4B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開放資料在圖書館的應用</w:t>
            </w:r>
          </w:p>
          <w:p w:rsidR="000C4BBA" w:rsidRPr="000C4BBA" w:rsidRDefault="000C4BBA" w:rsidP="000C4B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選(0,2)</w:t>
            </w:r>
          </w:p>
          <w:p w:rsidR="00FA754C" w:rsidRPr="000C4BBA" w:rsidRDefault="000C4BBA" w:rsidP="000C4BB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/>
              </w:rPr>
              <w:t>LE205</w:t>
            </w:r>
          </w:p>
        </w:tc>
      </w:tr>
      <w:tr w:rsidR="000C4BBA" w:rsidRPr="000C4BBA" w:rsidTr="00FA754C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8D7582">
        <w:trPr>
          <w:trHeight w:val="1429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022" w:rsidRPr="000C4BBA" w:rsidRDefault="00595022" w:rsidP="00595022">
            <w:pPr>
              <w:jc w:val="center"/>
            </w:pPr>
          </w:p>
          <w:p w:rsidR="00595022" w:rsidRPr="000C4BBA" w:rsidRDefault="00595022" w:rsidP="00595022">
            <w:pPr>
              <w:jc w:val="center"/>
            </w:pPr>
            <w:r w:rsidRPr="000C4BBA">
              <w:rPr>
                <w:rFonts w:hint="eastAsia"/>
              </w:rPr>
              <w:t>22413</w:t>
            </w:r>
          </w:p>
          <w:p w:rsidR="00595022" w:rsidRPr="000C4BBA" w:rsidRDefault="00595022" w:rsidP="00595022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教育概論-英</w:t>
            </w:r>
          </w:p>
          <w:p w:rsidR="00595022" w:rsidRPr="000C4BBA" w:rsidRDefault="00595022" w:rsidP="00595022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標楷體" w:eastAsia="標楷體" w:hAnsi="標楷體"/>
              </w:rPr>
              <w:t>(0,</w:t>
            </w:r>
            <w:r w:rsidRPr="000C4BBA">
              <w:rPr>
                <w:rFonts w:ascii="標楷體" w:eastAsia="標楷體" w:hAnsi="標楷體" w:hint="eastAsia"/>
              </w:rPr>
              <w:t>2</w:t>
            </w:r>
            <w:r w:rsidRPr="000C4BBA">
              <w:rPr>
                <w:rFonts w:ascii="標楷體" w:eastAsia="標楷體" w:hAnsi="標楷體"/>
              </w:rPr>
              <w:t>)</w:t>
            </w:r>
          </w:p>
          <w:p w:rsidR="00595022" w:rsidRPr="000C4BBA" w:rsidRDefault="00595022" w:rsidP="00595022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  <w:sz w:val="22"/>
                <w:szCs w:val="22"/>
              </w:rPr>
              <w:t>莊俊儒</w:t>
            </w:r>
          </w:p>
          <w:p w:rsidR="00595022" w:rsidRPr="000C4BBA" w:rsidRDefault="00595022" w:rsidP="00595022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/>
              </w:rPr>
              <w:t>LE</w:t>
            </w:r>
            <w:r w:rsidR="0019100D">
              <w:rPr>
                <w:rFonts w:ascii="標楷體" w:eastAsia="標楷體" w:hAnsi="標楷體" w:hint="eastAsia"/>
              </w:rPr>
              <w:t>303</w:t>
            </w:r>
          </w:p>
          <w:p w:rsidR="00FA754C" w:rsidRPr="000C4BBA" w:rsidRDefault="00595022" w:rsidP="00595022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(全英語課程)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</w:pPr>
          </w:p>
          <w:p w:rsidR="0087250E" w:rsidRPr="000C4BBA" w:rsidRDefault="0087250E" w:rsidP="0087250E">
            <w:pPr>
              <w:jc w:val="center"/>
            </w:pPr>
            <w:r w:rsidRPr="000C4BBA">
              <w:rPr>
                <w:rFonts w:hint="eastAsia"/>
              </w:rPr>
              <w:t>19183</w:t>
            </w:r>
          </w:p>
          <w:p w:rsidR="0087250E" w:rsidRPr="000C4BBA" w:rsidRDefault="0087250E" w:rsidP="0087250E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競爭智慧</w:t>
            </w:r>
          </w:p>
          <w:p w:rsidR="0087250E" w:rsidRPr="000C4BBA" w:rsidRDefault="0087250E" w:rsidP="0087250E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87250E" w:rsidRPr="000C4BBA" w:rsidRDefault="0087250E" w:rsidP="0087250E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林志鳳</w:t>
            </w:r>
          </w:p>
          <w:p w:rsidR="00FA754C" w:rsidRPr="000C4BBA" w:rsidRDefault="0087250E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C0258A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02795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導師時間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  <w:p w:rsidR="00FA754C" w:rsidRPr="000C4BBA" w:rsidRDefault="009F18F0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  <w:sz w:val="22"/>
                <w:szCs w:val="22"/>
              </w:rPr>
              <w:t>陳世娟</w:t>
            </w:r>
          </w:p>
          <w:p w:rsidR="00FA754C" w:rsidRPr="000C4BBA" w:rsidRDefault="00FA754C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F18F0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58A" w:rsidRPr="000C4BBA" w:rsidRDefault="00C0258A" w:rsidP="00AF14AA">
            <w:pPr>
              <w:jc w:val="center"/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r w:rsidRPr="000C4BBA">
              <w:rPr>
                <w:rFonts w:ascii="Book Antiqua" w:hAnsi="Book Antiqua"/>
              </w:rPr>
              <w:t> </w:t>
            </w:r>
          </w:p>
        </w:tc>
      </w:tr>
      <w:tr w:rsidR="000C4BBA" w:rsidRPr="000C4BBA" w:rsidTr="008D7582">
        <w:trPr>
          <w:trHeight w:val="1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</w:tr>
      <w:tr w:rsidR="000C4BBA" w:rsidRPr="000C4BBA" w:rsidTr="00FA754C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A754C" w:rsidRPr="000C4BBA" w:rsidRDefault="00FA754C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A754C" w:rsidRPr="000C4BBA" w:rsidRDefault="00FA754C" w:rsidP="001A3041"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全民國防教育軍事訓練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標楷體" w:eastAsia="標楷體" w:hAnsi="標楷體" w:hint="eastAsia"/>
              </w:rPr>
              <w:t>男女</w:t>
            </w:r>
            <w:r w:rsidRPr="000C4BBA">
              <w:rPr>
                <w:rFonts w:ascii="Book Antiqua" w:hAnsi="Book Antiqua"/>
              </w:rPr>
              <w:t>)</w:t>
            </w:r>
          </w:p>
          <w:p w:rsidR="004D29D2" w:rsidRPr="000C4BBA" w:rsidRDefault="00F41E69" w:rsidP="00F92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李致毅</w:t>
            </w:r>
          </w:p>
          <w:p w:rsidR="00536AF1" w:rsidRPr="000C4BBA" w:rsidRDefault="00FA754C" w:rsidP="00536AF1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/>
              </w:rPr>
              <w:t>LE</w:t>
            </w:r>
            <w:r w:rsidR="004D29D2" w:rsidRPr="000C4BBA">
              <w:rPr>
                <w:rFonts w:ascii="標楷體" w:eastAsia="標楷體" w:hAnsi="標楷體" w:hint="eastAsia"/>
              </w:rPr>
              <w:t>205</w:t>
            </w:r>
          </w:p>
          <w:p w:rsidR="00FA754C" w:rsidRPr="000C4BBA" w:rsidRDefault="00536AF1" w:rsidP="00536AF1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 xml:space="preserve"> </w:t>
            </w:r>
            <w:r w:rsidR="00FA754C" w:rsidRPr="000C4BBA">
              <w:rPr>
                <w:rFonts w:ascii="標楷體" w:eastAsia="標楷體" w:hAnsi="標楷體" w:hint="eastAsia"/>
              </w:rPr>
              <w:t>(雙周)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A754C">
            <w:pPr>
              <w:jc w:val="center"/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C" w:rsidRPr="000C4BBA" w:rsidRDefault="00FA754C" w:rsidP="00F9282A">
            <w:pPr>
              <w:jc w:val="center"/>
              <w:rPr>
                <w:rFonts w:ascii="Book Antiqua" w:hAnsi="Book Antiqua"/>
              </w:rPr>
            </w:pP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Book Antiqua" w:hAnsi="Book Antiqua"/>
              </w:rPr>
              <w:t>11059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圖書資訊學導論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A754C" w:rsidRPr="000C4BBA" w:rsidRDefault="00FA754C" w:rsidP="00F9282A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lastRenderedPageBreak/>
              <w:t>嚴鼎忠</w:t>
            </w:r>
          </w:p>
          <w:p w:rsidR="00FA754C" w:rsidRPr="000C4BBA" w:rsidRDefault="00FA754C" w:rsidP="00536AF1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C0258A" w:rsidRPr="000C4BBA">
              <w:rPr>
                <w:rFonts w:ascii="Book Antiqua" w:hAnsi="Book Antiqua" w:hint="eastAsia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A754C" w:rsidRPr="000C4BBA" w:rsidRDefault="00FA754C" w:rsidP="001A3041"/>
        </w:tc>
      </w:tr>
      <w:tr w:rsidR="000C4BBA" w:rsidRPr="000C4BBA" w:rsidTr="008D7582">
        <w:trPr>
          <w:trHeight w:val="13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179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17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/>
        </w:tc>
      </w:tr>
    </w:tbl>
    <w:p w:rsidR="005E419B" w:rsidRPr="000C4BBA" w:rsidRDefault="005E419B" w:rsidP="003A7C33">
      <w:pPr>
        <w:jc w:val="center"/>
      </w:pPr>
      <w:r w:rsidRPr="000C4BBA">
        <w:rPr>
          <w:rFonts w:ascii="標楷體" w:eastAsia="標楷體" w:hAnsi="標楷體" w:hint="eastAsia"/>
          <w:sz w:val="28"/>
          <w:szCs w:val="28"/>
        </w:rPr>
        <w:lastRenderedPageBreak/>
        <w:t>輔仁大學圖書資訊學系10</w:t>
      </w:r>
      <w:r w:rsidR="00B82896" w:rsidRPr="000C4BBA">
        <w:rPr>
          <w:rFonts w:ascii="標楷體" w:eastAsia="標楷體" w:hAnsi="標楷體" w:hint="eastAsia"/>
          <w:sz w:val="28"/>
          <w:szCs w:val="28"/>
        </w:rPr>
        <w:t>4</w:t>
      </w:r>
      <w:r w:rsidRPr="000C4BBA">
        <w:rPr>
          <w:rFonts w:ascii="標楷體" w:eastAsia="標楷體" w:hAnsi="標楷體" w:hint="eastAsia"/>
          <w:sz w:val="28"/>
          <w:szCs w:val="28"/>
        </w:rPr>
        <w:t>學年度</w:t>
      </w:r>
      <w:r w:rsidRPr="000C4BBA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0C4BBA">
        <w:rPr>
          <w:rFonts w:ascii="標楷體" w:eastAsia="標楷體" w:hAnsi="標楷體" w:hint="eastAsia"/>
          <w:sz w:val="28"/>
          <w:szCs w:val="28"/>
        </w:rPr>
        <w:t>二年級授課時間表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0C4BBA" w:rsidRPr="000C4BBA" w:rsidTr="005E419B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both"/>
            </w:pPr>
            <w:r w:rsidRPr="000C4BBA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標楷體" w:eastAsia="標楷體" w:hAnsi="標楷體" w:hint="eastAsia"/>
              </w:rPr>
              <w:t>科目</w:t>
            </w:r>
          </w:p>
        </w:tc>
      </w:tr>
      <w:tr w:rsidR="000C4BBA" w:rsidRPr="000C4BBA" w:rsidTr="005E419B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ΧΧΧΧΧ</w:t>
            </w:r>
          </w:p>
        </w:tc>
      </w:tr>
    </w:tbl>
    <w:p w:rsidR="005E419B" w:rsidRPr="000C4BBA" w:rsidRDefault="005E419B" w:rsidP="005E419B">
      <w:r w:rsidRPr="000C4BBA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43"/>
        <w:gridCol w:w="716"/>
        <w:gridCol w:w="1714"/>
        <w:gridCol w:w="1713"/>
        <w:gridCol w:w="1733"/>
        <w:gridCol w:w="1706"/>
        <w:gridCol w:w="1706"/>
      </w:tblGrid>
      <w:tr w:rsidR="000C4BBA" w:rsidRPr="000C4BBA" w:rsidTr="005E419B">
        <w:trPr>
          <w:jc w:val="center"/>
        </w:trPr>
        <w:tc>
          <w:tcPr>
            <w:tcW w:w="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0C4BBA" w:rsidRPr="000C4BBA" w:rsidTr="005E419B">
        <w:trPr>
          <w:trHeight w:val="328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F9282A">
        <w:trPr>
          <w:trHeight w:val="992"/>
          <w:jc w:val="center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75D" w:rsidRPr="000C4BBA" w:rsidRDefault="0018375D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</w:rPr>
            </w:pPr>
            <w:r w:rsidRPr="000C4BBA">
              <w:rPr>
                <w:rFonts w:ascii="標楷體" w:eastAsia="標楷體" w:hAnsi="標楷體" w:cs="Tahoma" w:hint="eastAsia"/>
              </w:rPr>
              <w:t>22334</w:t>
            </w:r>
          </w:p>
          <w:p w:rsidR="00F25DC9" w:rsidRPr="000C4BBA" w:rsidRDefault="0018375D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</w:rPr>
            </w:pPr>
            <w:r w:rsidRPr="000C4BBA">
              <w:rPr>
                <w:rFonts w:ascii="標楷體" w:eastAsia="標楷體" w:hAnsi="標楷體" w:cs="Tahoma" w:hint="eastAsia"/>
              </w:rPr>
              <w:t>閱讀推廣與服務學習</w:t>
            </w:r>
          </w:p>
          <w:p w:rsidR="0018375D" w:rsidRPr="000C4BBA" w:rsidRDefault="0018375D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</w:rPr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18375D" w:rsidRPr="000C4BBA" w:rsidRDefault="0018375D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ahoma"/>
              </w:rPr>
            </w:pPr>
            <w:r w:rsidRPr="000C4BBA">
              <w:rPr>
                <w:rFonts w:ascii="標楷體" w:eastAsia="標楷體" w:hAnsi="標楷體" w:cs="Tahoma" w:hint="eastAsia"/>
              </w:rPr>
              <w:t>林麗娟</w:t>
            </w:r>
          </w:p>
          <w:p w:rsidR="0018375D" w:rsidRDefault="0018375D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LE</w:t>
            </w:r>
            <w:r w:rsidR="00996879" w:rsidRPr="000C4BBA">
              <w:rPr>
                <w:rFonts w:ascii="標楷體" w:eastAsia="標楷體" w:hAnsi="標楷體" w:hint="eastAsia"/>
              </w:rPr>
              <w:t>305</w:t>
            </w:r>
          </w:p>
          <w:p w:rsidR="0073317B" w:rsidRPr="000C4BBA" w:rsidRDefault="0073317B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(ES601)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75D" w:rsidRPr="000C4BBA" w:rsidRDefault="0018375D" w:rsidP="0018375D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07272</w:t>
            </w:r>
          </w:p>
          <w:p w:rsidR="0018375D" w:rsidRPr="000C4BBA" w:rsidRDefault="0018375D" w:rsidP="0018375D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館藏發展</w:t>
            </w:r>
          </w:p>
          <w:p w:rsidR="0018375D" w:rsidRPr="000C4BBA" w:rsidRDefault="0018375D" w:rsidP="0018375D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18375D" w:rsidRPr="000C4BBA" w:rsidRDefault="0018375D" w:rsidP="001837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彭于萍</w:t>
            </w:r>
          </w:p>
          <w:p w:rsidR="00F25DC9" w:rsidRPr="000C4BBA" w:rsidRDefault="0018375D" w:rsidP="0018375D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 </w:t>
            </w:r>
            <w:r w:rsidRPr="000C4BBA">
              <w:rPr>
                <w:rFonts w:ascii="Book Antiqua" w:hAnsi="Book Antiqua" w:hint="eastAsia"/>
              </w:rPr>
              <w:t>19231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C4BBA">
              <w:rPr>
                <w:rFonts w:ascii="標楷體" w:eastAsia="標楷體" w:hAnsi="標楷體" w:hint="eastAsia"/>
                <w:sz w:val="22"/>
                <w:szCs w:val="22"/>
              </w:rPr>
              <w:t>Linux桌面系統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毛慶禎</w:t>
            </w:r>
          </w:p>
          <w:p w:rsidR="00F25DC9" w:rsidRPr="000C4BBA" w:rsidRDefault="00F25DC9" w:rsidP="00536AF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205</w:t>
            </w:r>
          </w:p>
        </w:tc>
      </w:tr>
      <w:tr w:rsidR="000C4BBA" w:rsidRPr="000C4BBA" w:rsidTr="00121379">
        <w:trPr>
          <w:trHeight w:val="11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25DC9" w:rsidRPr="000C4BBA" w:rsidRDefault="00F25DC9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 06187</w:t>
            </w:r>
          </w:p>
          <w:p w:rsidR="00F25DC9" w:rsidRPr="000C4BBA" w:rsidRDefault="00F25DC9" w:rsidP="001A3041">
            <w:pPr>
              <w:snapToGrid w:val="0"/>
              <w:ind w:left="600" w:hanging="600"/>
              <w:jc w:val="center"/>
            </w:pPr>
            <w:r w:rsidRPr="000C4BBA">
              <w:rPr>
                <w:rFonts w:ascii="標楷體" w:eastAsia="標楷體" w:hAnsi="標楷體" w:hint="eastAsia"/>
              </w:rPr>
              <w:t>計算機網路</w:t>
            </w:r>
          </w:p>
          <w:p w:rsidR="00F25DC9" w:rsidRPr="000C4BBA" w:rsidRDefault="00F25DC9" w:rsidP="001A3041">
            <w:pPr>
              <w:snapToGrid w:val="0"/>
              <w:ind w:left="600" w:hanging="600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3</w:t>
            </w:r>
            <w:r w:rsidRPr="000C4BBA">
              <w:rPr>
                <w:rFonts w:ascii="Book Antiqua" w:hAnsi="Book Antiqua"/>
              </w:rPr>
              <w:t>)</w:t>
            </w:r>
          </w:p>
          <w:p w:rsidR="00F25DC9" w:rsidRPr="000C4BBA" w:rsidRDefault="00F25DC9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李正吉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205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17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</w:tr>
      <w:tr w:rsidR="000C4BBA" w:rsidRPr="000C4BBA" w:rsidTr="00F9282A">
        <w:trPr>
          <w:trHeight w:val="110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6C" w:rsidRPr="000C4BBA" w:rsidRDefault="006F0F6C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F6C" w:rsidRPr="000C4BBA" w:rsidRDefault="006F0F6C" w:rsidP="001A3041">
            <w:pPr>
              <w:jc w:val="center"/>
              <w:rPr>
                <w:rFonts w:ascii="標楷體" w:eastAsia="標楷體"/>
              </w:rPr>
            </w:pPr>
            <w:r w:rsidRPr="000C4BBA">
              <w:rPr>
                <w:rFonts w:ascii="標楷體" w:eastAsia="標楷體" w:hint="eastAsia"/>
              </w:rPr>
              <w:t>01075</w:t>
            </w:r>
          </w:p>
          <w:p w:rsidR="006F0F6C" w:rsidRPr="000C4BBA" w:rsidRDefault="006F0F6C" w:rsidP="001A3041">
            <w:pPr>
              <w:jc w:val="center"/>
              <w:rPr>
                <w:rFonts w:ascii="標楷體" w:eastAsia="標楷體"/>
              </w:rPr>
            </w:pPr>
            <w:r w:rsidRPr="000C4BBA">
              <w:rPr>
                <w:rFonts w:ascii="標楷體" w:eastAsia="標楷體" w:hint="eastAsia"/>
              </w:rPr>
              <w:t>大學圖書館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毛慶禎</w:t>
            </w:r>
          </w:p>
          <w:p w:rsidR="006F0F6C" w:rsidRPr="000C4BBA" w:rsidRDefault="006F0F6C" w:rsidP="00536AF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C0258A" w:rsidRPr="000C4BBA">
              <w:rPr>
                <w:rFonts w:ascii="Book Antiqua" w:hAnsi="Book Antiqua" w:hint="eastAsia"/>
              </w:rPr>
              <w:t>305</w:t>
            </w:r>
          </w:p>
        </w:tc>
        <w:tc>
          <w:tcPr>
            <w:tcW w:w="17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F6C" w:rsidRPr="000C4BBA" w:rsidRDefault="006F0F6C" w:rsidP="001A3041">
            <w:pPr>
              <w:pStyle w:val="2"/>
              <w:snapToGrid w:val="0"/>
              <w:spacing w:line="240" w:lineRule="atLeast"/>
              <w:rPr>
                <w:rFonts w:ascii="全真楷書" w:eastAsia="全真楷書" w:hAnsi="新細明體" w:cs="新細明體"/>
                <w:sz w:val="22"/>
                <w:szCs w:val="22"/>
                <w:lang w:val="en-US" w:eastAsia="zh-TW"/>
              </w:rPr>
            </w:pPr>
            <w:r w:rsidRPr="000C4BBA">
              <w:rPr>
                <w:rFonts w:ascii="Book Antiqua" w:eastAsia="全真楷書" w:hAnsi="Book Antiqua" w:cs="新細明體"/>
                <w:b w:val="0"/>
                <w:bCs w:val="0"/>
                <w:sz w:val="24"/>
                <w:szCs w:val="24"/>
                <w:lang w:val="en-US" w:eastAsia="zh-TW"/>
              </w:rPr>
              <w:t>D-</w:t>
            </w:r>
            <w:r w:rsidRPr="000C4BBA">
              <w:rPr>
                <w:rFonts w:ascii="Book Antiqua" w:eastAsia="全真楷書" w:hAnsi="Book Antiqua" w:cs="新細明體" w:hint="eastAsia"/>
                <w:b w:val="0"/>
                <w:bCs w:val="0"/>
                <w:sz w:val="24"/>
                <w:szCs w:val="24"/>
                <w:lang w:val="en-US" w:eastAsia="zh-TW"/>
              </w:rPr>
              <w:t>LT</w:t>
            </w:r>
            <w:r w:rsidRPr="000C4BBA">
              <w:rPr>
                <w:rFonts w:ascii="Book Antiqua" w:eastAsia="全真楷書" w:hAnsi="Book Antiqua" w:cs="新細明體"/>
                <w:b w:val="0"/>
                <w:bCs w:val="0"/>
                <w:sz w:val="24"/>
                <w:szCs w:val="24"/>
                <w:lang w:val="en-US" w:eastAsia="zh-TW"/>
              </w:rPr>
              <w:t>10-00007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人生哲學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6F0F6C" w:rsidRPr="000C4BBA" w:rsidRDefault="0019100D" w:rsidP="001A304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洪萬六</w:t>
            </w:r>
          </w:p>
          <w:p w:rsidR="006F0F6C" w:rsidRPr="000C4BBA" w:rsidRDefault="006F0F6C" w:rsidP="00536AF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4D29D2" w:rsidRPr="000C4BBA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F6C" w:rsidRPr="000C4BBA" w:rsidRDefault="006F0F6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19234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期刊管理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標楷體" w:eastAsia="標楷體" w:hAnsi="標楷體"/>
              </w:rPr>
              <w:t>(2,2)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林呈潢</w:t>
            </w:r>
          </w:p>
          <w:p w:rsidR="006F0F6C" w:rsidRPr="000C4BBA" w:rsidRDefault="006F0F6C" w:rsidP="00536AF1">
            <w:pPr>
              <w:snapToGrid w:val="0"/>
              <w:jc w:val="center"/>
            </w:pPr>
            <w:r w:rsidRPr="000C4BBA">
              <w:rPr>
                <w:rFonts w:ascii="標楷體" w:eastAsia="標楷體" w:hAnsi="標楷體"/>
              </w:rPr>
              <w:t>LE</w:t>
            </w:r>
            <w:r w:rsidR="00996879" w:rsidRPr="000C4BBA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FAE" w:rsidRPr="000C4BBA" w:rsidRDefault="00291FAE" w:rsidP="003A7C33">
            <w:pPr>
              <w:snapToGrid w:val="0"/>
              <w:spacing w:line="240" w:lineRule="atLeast"/>
              <w:jc w:val="center"/>
            </w:pPr>
          </w:p>
        </w:tc>
      </w:tr>
      <w:tr w:rsidR="000C4BBA" w:rsidRPr="000C4BBA" w:rsidTr="00F9282A">
        <w:trPr>
          <w:trHeight w:val="1563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6C" w:rsidRPr="000C4BBA" w:rsidRDefault="006F0F6C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F0F6C" w:rsidRPr="000C4BBA" w:rsidRDefault="006F0F6C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  <w:tc>
          <w:tcPr>
            <w:tcW w:w="17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F6C" w:rsidRPr="000C4BBA" w:rsidRDefault="006F0F6C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02222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統計學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黃元鶴</w:t>
            </w:r>
          </w:p>
          <w:p w:rsidR="00F25DC9" w:rsidRPr="000C4BBA" w:rsidRDefault="00F25DC9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205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BE2" w:rsidRPr="000C4BBA" w:rsidRDefault="00BC1BE2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22376</w:t>
            </w:r>
          </w:p>
          <w:p w:rsidR="00E5483F" w:rsidRPr="000C4BBA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兒童圖書館與閱讀</w:t>
            </w:r>
          </w:p>
          <w:p w:rsidR="00E5483F" w:rsidRPr="000C4BBA" w:rsidRDefault="00E5483F" w:rsidP="00E5483F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E5483F" w:rsidRPr="000C4BBA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彭于萍</w:t>
            </w:r>
          </w:p>
          <w:p w:rsidR="00F25DC9" w:rsidRPr="000C4BBA" w:rsidRDefault="00E5483F" w:rsidP="006439AE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6439AE" w:rsidRPr="000C4BBA">
              <w:rPr>
                <w:rFonts w:ascii="Book Antiqua" w:hAnsi="Book Antiqua" w:hint="eastAsia"/>
              </w:rPr>
              <w:t>305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02795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導師時間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  <w:p w:rsidR="00F25DC9" w:rsidRPr="000C4BBA" w:rsidRDefault="004909CD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李正吉</w:t>
            </w:r>
          </w:p>
          <w:p w:rsidR="00F25DC9" w:rsidRPr="000C4BBA" w:rsidRDefault="00F25DC9" w:rsidP="00536AF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02492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資料結構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吳政叡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106</w:t>
            </w:r>
          </w:p>
          <w:p w:rsidR="00F25DC9" w:rsidRPr="000C4BBA" w:rsidRDefault="00F25DC9" w:rsidP="00E5483F">
            <w:pPr>
              <w:snapToGrid w:val="0"/>
              <w:spacing w:line="240" w:lineRule="atLeast"/>
              <w:jc w:val="center"/>
            </w:pP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07269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主題分析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陳世娟</w:t>
            </w:r>
          </w:p>
          <w:p w:rsidR="00F25DC9" w:rsidRPr="000C4BBA" w:rsidRDefault="00F25DC9" w:rsidP="00536AF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996879" w:rsidRPr="000C4BBA">
              <w:rPr>
                <w:rFonts w:ascii="Book Antiqua" w:hAnsi="Book Antiqua" w:hint="eastAsia"/>
              </w:rPr>
              <w:t>205</w:t>
            </w:r>
          </w:p>
        </w:tc>
      </w:tr>
      <w:tr w:rsidR="000C4BBA" w:rsidRPr="000C4BBA" w:rsidTr="005E419B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DC9" w:rsidRPr="000C4BBA" w:rsidRDefault="00F25DC9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DC9" w:rsidRPr="000C4BBA" w:rsidRDefault="00F25DC9" w:rsidP="00681B36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  <w:p w:rsidR="00D36740" w:rsidRPr="000C4BBA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11230</w:t>
            </w:r>
          </w:p>
          <w:p w:rsidR="00D36740" w:rsidRPr="000C4BBA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圖書館推廣與行銷</w:t>
            </w:r>
          </w:p>
          <w:p w:rsidR="00D36740" w:rsidRPr="000C4BBA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選</w:t>
            </w:r>
            <w:r w:rsidRPr="000C4BBA">
              <w:rPr>
                <w:rFonts w:ascii="標楷體" w:eastAsia="標楷體" w:hAnsi="標楷體"/>
              </w:rPr>
              <w:t>(</w:t>
            </w:r>
            <w:r w:rsidRPr="000C4BBA">
              <w:rPr>
                <w:rFonts w:ascii="標楷體" w:eastAsia="標楷體" w:hAnsi="標楷體" w:hint="eastAsia"/>
              </w:rPr>
              <w:t>2</w:t>
            </w:r>
            <w:r w:rsidRPr="000C4BBA">
              <w:rPr>
                <w:rFonts w:ascii="標楷體" w:eastAsia="標楷體" w:hAnsi="標楷體"/>
              </w:rPr>
              <w:t>,2)</w:t>
            </w:r>
          </w:p>
          <w:p w:rsidR="00D36740" w:rsidRPr="000C4BBA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陳冠至</w:t>
            </w:r>
          </w:p>
          <w:p w:rsidR="00F25DC9" w:rsidRPr="000C4BBA" w:rsidRDefault="00D36740" w:rsidP="00536AF1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/>
              </w:rPr>
              <w:t>LE</w:t>
            </w:r>
            <w:r w:rsidR="00996879" w:rsidRPr="000C4BBA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C33" w:rsidRDefault="003A7C33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color w:val="2E2E2E"/>
                <w:sz w:val="21"/>
                <w:szCs w:val="21"/>
              </w:rPr>
              <w:lastRenderedPageBreak/>
              <w:t>24058</w:t>
            </w:r>
          </w:p>
          <w:p w:rsidR="002C790D" w:rsidRPr="000C4BBA" w:rsidRDefault="002C790D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古籍保存與</w:t>
            </w:r>
          </w:p>
          <w:p w:rsidR="00E5483F" w:rsidRPr="000C4BBA" w:rsidRDefault="002C790D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維護</w:t>
            </w:r>
          </w:p>
          <w:p w:rsidR="002C790D" w:rsidRPr="000C4BBA" w:rsidRDefault="002C790D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選(0,2)</w:t>
            </w:r>
          </w:p>
          <w:p w:rsidR="002C790D" w:rsidRPr="000C4BBA" w:rsidRDefault="002C790D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張璉</w:t>
            </w:r>
          </w:p>
          <w:p w:rsidR="002C790D" w:rsidRPr="000C4BBA" w:rsidRDefault="002C790D" w:rsidP="00F41E69">
            <w:pPr>
              <w:snapToGrid w:val="0"/>
              <w:spacing w:line="24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LE</w:t>
            </w:r>
            <w:r w:rsidR="00F41E69">
              <w:rPr>
                <w:rFonts w:ascii="標楷體" w:eastAsia="標楷體" w:hAnsi="標楷體" w:hint="eastAsia"/>
              </w:rPr>
              <w:t>1</w:t>
            </w:r>
            <w:r w:rsidRPr="000C4BBA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740" w:rsidRPr="000C4BBA" w:rsidRDefault="00F25DC9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/>
              </w:rPr>
              <w:lastRenderedPageBreak/>
              <w:t> </w:t>
            </w:r>
          </w:p>
          <w:p w:rsidR="00F25DC9" w:rsidRPr="000C4BBA" w:rsidRDefault="00F25DC9" w:rsidP="00F92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snapToGrid w:val="0"/>
              <w:spacing w:line="240" w:lineRule="atLeast"/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E419B" w:rsidRPr="000C4BBA" w:rsidRDefault="005E419B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snapToGrid w:val="0"/>
              <w:spacing w:line="240" w:lineRule="atLeast"/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</w:tbl>
    <w:p w:rsidR="006F0F6C" w:rsidRPr="000C4BBA" w:rsidRDefault="006F0F6C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1F7506" w:rsidRPr="000C4BBA" w:rsidRDefault="001F7506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B4C41" w:rsidRPr="000C4BBA" w:rsidRDefault="00DB4C41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B4C41" w:rsidRPr="000C4BBA" w:rsidRDefault="00DB4C41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B4C41" w:rsidRPr="000C4BBA" w:rsidRDefault="00DB4C41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DB4C41" w:rsidRPr="000C4BBA" w:rsidRDefault="00DB4C41" w:rsidP="00F25DC9">
      <w:pPr>
        <w:snapToGrid w:val="0"/>
        <w:spacing w:line="240" w:lineRule="atLeast"/>
        <w:jc w:val="center"/>
        <w:rPr>
          <w:rFonts w:ascii="標楷體" w:eastAsia="標楷體" w:hAnsi="標楷體"/>
        </w:rPr>
      </w:pPr>
    </w:p>
    <w:p w:rsidR="005E419B" w:rsidRPr="000C4BBA" w:rsidRDefault="005E419B" w:rsidP="00F02D3E">
      <w:pPr>
        <w:jc w:val="center"/>
      </w:pPr>
      <w:r w:rsidRPr="000C4BBA">
        <w:rPr>
          <w:rFonts w:ascii="標楷體" w:eastAsia="標楷體" w:hAnsi="標楷體" w:hint="eastAsia"/>
          <w:sz w:val="28"/>
          <w:szCs w:val="28"/>
        </w:rPr>
        <w:t>輔仁大學圖書資訊學系10</w:t>
      </w:r>
      <w:r w:rsidR="00B82896" w:rsidRPr="000C4BBA">
        <w:rPr>
          <w:rFonts w:ascii="標楷體" w:eastAsia="標楷體" w:hAnsi="標楷體" w:hint="eastAsia"/>
          <w:sz w:val="28"/>
          <w:szCs w:val="28"/>
        </w:rPr>
        <w:t>4</w:t>
      </w:r>
      <w:r w:rsidRPr="000C4BBA">
        <w:rPr>
          <w:rFonts w:ascii="標楷體" w:eastAsia="標楷體" w:hAnsi="標楷體" w:hint="eastAsia"/>
          <w:sz w:val="28"/>
          <w:szCs w:val="28"/>
        </w:rPr>
        <w:t>學年度</w:t>
      </w:r>
      <w:r w:rsidRPr="000C4BBA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0C4BBA">
        <w:rPr>
          <w:rFonts w:ascii="標楷體" w:eastAsia="標楷體" w:hAnsi="標楷體" w:hint="eastAsia"/>
          <w:sz w:val="28"/>
          <w:szCs w:val="28"/>
        </w:rPr>
        <w:t>三年級授課時間表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05"/>
        <w:gridCol w:w="2062"/>
      </w:tblGrid>
      <w:tr w:rsidR="000C4BBA" w:rsidRPr="000C4BBA" w:rsidTr="005E419B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both"/>
            </w:pPr>
            <w:r w:rsidRPr="000C4BBA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標楷體" w:eastAsia="標楷體" w:hAnsi="標楷體" w:hint="eastAsia"/>
              </w:rPr>
              <w:t>科目</w:t>
            </w:r>
          </w:p>
        </w:tc>
      </w:tr>
      <w:tr w:rsidR="000C4BBA" w:rsidRPr="000C4BBA" w:rsidTr="005E419B">
        <w:trPr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Book Antiqua" w:hAnsi="Book Antiqua"/>
              </w:rPr>
              <w:t>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1003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ΧΧΧΧΧ</w:t>
            </w:r>
          </w:p>
        </w:tc>
      </w:tr>
    </w:tbl>
    <w:p w:rsidR="005E419B" w:rsidRPr="000C4BBA" w:rsidRDefault="005E419B" w:rsidP="005E419B">
      <w:r w:rsidRPr="000C4BBA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42"/>
        <w:gridCol w:w="717"/>
        <w:gridCol w:w="1715"/>
        <w:gridCol w:w="1716"/>
        <w:gridCol w:w="1718"/>
        <w:gridCol w:w="1717"/>
        <w:gridCol w:w="1708"/>
      </w:tblGrid>
      <w:tr w:rsidR="000C4BBA" w:rsidRPr="000C4BBA" w:rsidTr="005E419B">
        <w:trPr>
          <w:jc w:val="center"/>
        </w:trPr>
        <w:tc>
          <w:tcPr>
            <w:tcW w:w="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0C4BBA" w:rsidRPr="000C4BBA" w:rsidTr="005E419B">
        <w:trPr>
          <w:trHeight w:val="32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FD1DF1">
        <w:trPr>
          <w:trHeight w:val="851"/>
          <w:jc w:val="center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0C4BBA" w:rsidRDefault="00FC0282" w:rsidP="00FC0282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0C4BBA">
              <w:rPr>
                <w:rFonts w:ascii="標楷體" w:eastAsia="標楷體" w:hint="eastAsia"/>
              </w:rPr>
              <w:t>16389</w:t>
            </w:r>
          </w:p>
          <w:p w:rsidR="00FC0282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int="eastAsia"/>
                <w:bCs/>
              </w:rPr>
              <w:t>資訊檢索服務</w:t>
            </w:r>
          </w:p>
          <w:p w:rsidR="00FC0282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FC0282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黄元鶴</w:t>
            </w:r>
          </w:p>
          <w:p w:rsidR="005E419B" w:rsidRDefault="00FC0282" w:rsidP="00F41E69">
            <w:pPr>
              <w:snapToGrid w:val="0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F41E69">
              <w:rPr>
                <w:rFonts w:ascii="Book Antiqua" w:hAnsi="Book Antiqua" w:hint="eastAsia"/>
              </w:rPr>
              <w:t>1</w:t>
            </w:r>
            <w:r w:rsidR="00847E57" w:rsidRPr="000C4BBA">
              <w:rPr>
                <w:rFonts w:ascii="Book Antiqua" w:hAnsi="Book Antiqua"/>
              </w:rPr>
              <w:t>05</w:t>
            </w:r>
          </w:p>
          <w:p w:rsidR="0073317B" w:rsidRPr="000C4BBA" w:rsidRDefault="0073317B" w:rsidP="00F41E69">
            <w:pPr>
              <w:snapToGrid w:val="0"/>
              <w:jc w:val="center"/>
            </w:pPr>
            <w:r>
              <w:rPr>
                <w:rFonts w:ascii="Book Antiqua" w:hAnsi="Book Antiqua" w:hint="eastAsia"/>
              </w:rPr>
              <w:t>(LE403)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8B" w:rsidRPr="000C4BBA" w:rsidRDefault="00FD338B" w:rsidP="00FD338B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23664</w:t>
            </w:r>
          </w:p>
          <w:p w:rsidR="00FD338B" w:rsidRPr="000C4BBA" w:rsidRDefault="00FD338B" w:rsidP="00FD338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圖書館建築趨勢與設計實務</w:t>
            </w:r>
          </w:p>
          <w:p w:rsidR="00FD338B" w:rsidRPr="000C4BBA" w:rsidRDefault="00FD338B" w:rsidP="00FD338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選(2,2)</w:t>
            </w:r>
          </w:p>
          <w:p w:rsidR="005E419B" w:rsidRPr="000C4BBA" w:rsidRDefault="00FD338B" w:rsidP="00FD338B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LE</w:t>
            </w:r>
            <w:r w:rsidR="004D29D2" w:rsidRPr="000C4BBA">
              <w:rPr>
                <w:rFonts w:ascii="標楷體" w:eastAsia="標楷體" w:hAnsi="標楷體"/>
              </w:rPr>
              <w:t>205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4BBA" w:rsidRPr="000C4BBA" w:rsidTr="00FD1DF1">
        <w:trPr>
          <w:trHeight w:val="4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D3E" w:rsidRPr="000C4BBA" w:rsidRDefault="00F02D3E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3E" w:rsidRPr="000C4BBA" w:rsidRDefault="00F02D3E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D3E" w:rsidRPr="000C4BBA" w:rsidRDefault="00F02D3E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F02D3E" w:rsidRPr="000C4BBA" w:rsidRDefault="00F02D3E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02D3E" w:rsidRPr="000C4BBA" w:rsidRDefault="00F02D3E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D3E" w:rsidRPr="000C4BBA" w:rsidRDefault="00F02D3E" w:rsidP="001A3041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D3E" w:rsidRPr="000C4BBA" w:rsidRDefault="00F02D3E" w:rsidP="001A3041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2D3E" w:rsidRPr="000C4BBA" w:rsidRDefault="00F02D3E" w:rsidP="001A304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2D3E" w:rsidRPr="000C4BBA" w:rsidRDefault="00F02D3E" w:rsidP="001A3041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02D3E" w:rsidRPr="000C4BBA" w:rsidRDefault="00F02D3E" w:rsidP="00F02D3E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01558</w:t>
            </w:r>
          </w:p>
          <w:p w:rsidR="00F02D3E" w:rsidRPr="000C4BBA" w:rsidRDefault="00F02D3E" w:rsidP="00F02D3E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作業系統</w:t>
            </w:r>
          </w:p>
          <w:p w:rsidR="00F02D3E" w:rsidRPr="000C4BBA" w:rsidRDefault="00F02D3E" w:rsidP="00F02D3E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</w:t>
            </w:r>
            <w:r w:rsidR="00D91C4A"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="00D91C4A" w:rsidRPr="000C4BBA">
              <w:rPr>
                <w:rFonts w:ascii="Book Antiqua" w:hAnsi="Book Antiqua" w:hint="eastAsia"/>
              </w:rPr>
              <w:t>3</w:t>
            </w:r>
            <w:r w:rsidRPr="000C4BBA">
              <w:rPr>
                <w:rFonts w:ascii="Book Antiqua" w:hAnsi="Book Antiqua"/>
              </w:rPr>
              <w:t>)</w:t>
            </w:r>
          </w:p>
          <w:p w:rsidR="00F02D3E" w:rsidRPr="000C4BBA" w:rsidRDefault="00F02D3E" w:rsidP="00F02D3E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陳舜德</w:t>
            </w:r>
          </w:p>
          <w:p w:rsidR="00F02D3E" w:rsidRPr="000C4BBA" w:rsidRDefault="00F02D3E" w:rsidP="00F02D3E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291FAE" w:rsidRPr="000C4BBA">
              <w:rPr>
                <w:rFonts w:ascii="Book Antiqua" w:hAnsi="Book Antiqua"/>
              </w:rPr>
              <w:t>106</w:t>
            </w:r>
          </w:p>
          <w:p w:rsidR="00F02D3E" w:rsidRPr="000C4BBA" w:rsidRDefault="00F02D3E" w:rsidP="001A3041">
            <w:pPr>
              <w:snapToGrid w:val="0"/>
              <w:jc w:val="center"/>
            </w:pPr>
          </w:p>
        </w:tc>
      </w:tr>
      <w:tr w:rsidR="000C4BBA" w:rsidRPr="000C4BBA" w:rsidTr="00F9282A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21254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服務行銷與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網路行銷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選（</w:t>
            </w:r>
            <w:r w:rsidRPr="000C4BBA">
              <w:rPr>
                <w:rFonts w:ascii="標楷體" w:eastAsia="標楷體" w:hAnsi="標楷體"/>
              </w:rPr>
              <w:t>2,2</w:t>
            </w:r>
            <w:r w:rsidRPr="000C4BBA">
              <w:rPr>
                <w:rFonts w:ascii="標楷體" w:eastAsia="標楷體" w:hAnsi="標楷體" w:hint="eastAsia"/>
              </w:rPr>
              <w:t>）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彭于萍</w:t>
            </w:r>
          </w:p>
          <w:p w:rsidR="00D91C4A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Ansi="標楷體"/>
              </w:rPr>
              <w:t>LE</w:t>
            </w:r>
            <w:r w:rsidR="00847E57" w:rsidRPr="000C4BBA">
              <w:rPr>
                <w:rFonts w:ascii="標楷體" w:eastAsia="標楷體" w:hAnsi="標楷體"/>
              </w:rPr>
              <w:t>306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02959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讀者服務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林呈潢</w:t>
            </w:r>
          </w:p>
          <w:p w:rsidR="00D91C4A" w:rsidRPr="000C4BBA" w:rsidRDefault="00D91C4A" w:rsidP="00536AF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305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02497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/>
              </w:rPr>
              <w:t>資訊系統導論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標楷體" w:eastAsia="標楷體" w:hAnsi="標楷體"/>
              </w:rPr>
              <w:t>(</w:t>
            </w:r>
            <w:r w:rsidR="00FB7CC2" w:rsidRPr="000C4BBA">
              <w:rPr>
                <w:rFonts w:ascii="標楷體" w:eastAsia="標楷體" w:hAnsi="標楷體" w:hint="eastAsia"/>
              </w:rPr>
              <w:t>0</w:t>
            </w:r>
            <w:r w:rsidRPr="000C4BBA">
              <w:rPr>
                <w:rFonts w:ascii="標楷體" w:eastAsia="標楷體" w:hAnsi="標楷體"/>
              </w:rPr>
              <w:t>,</w:t>
            </w:r>
            <w:r w:rsidR="00FB7CC2" w:rsidRPr="000C4BBA">
              <w:rPr>
                <w:rFonts w:ascii="標楷體" w:eastAsia="標楷體" w:hAnsi="標楷體" w:hint="eastAsia"/>
              </w:rPr>
              <w:t>2</w:t>
            </w:r>
            <w:r w:rsidRPr="000C4BBA">
              <w:rPr>
                <w:rFonts w:ascii="標楷體" w:eastAsia="標楷體" w:hAnsi="標楷體"/>
              </w:rPr>
              <w:t>)</w:t>
            </w:r>
          </w:p>
          <w:p w:rsidR="00FC0282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陳舜德</w:t>
            </w:r>
          </w:p>
          <w:p w:rsidR="00D91C4A" w:rsidRPr="000C4BBA" w:rsidRDefault="00FC0282" w:rsidP="00F41E69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291FAE" w:rsidRPr="000C4BBA">
              <w:rPr>
                <w:rFonts w:ascii="Book Antiqua" w:hAnsi="Book Antiqua"/>
              </w:rPr>
              <w:t>30</w:t>
            </w:r>
            <w:r w:rsidR="00F41E69">
              <w:rPr>
                <w:rFonts w:ascii="Book Antiqua" w:hAnsi="Book Antiqua" w:hint="eastAsia"/>
              </w:rPr>
              <w:t>2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73317B" w:rsidRDefault="00FC0282" w:rsidP="00FC0282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int="eastAsia"/>
                <w:sz w:val="22"/>
                <w:szCs w:val="22"/>
              </w:rPr>
              <w:t>04619</w:t>
            </w:r>
          </w:p>
          <w:p w:rsidR="00FC0282" w:rsidRPr="0073317B" w:rsidRDefault="00FC0282" w:rsidP="00FC0282">
            <w:pPr>
              <w:spacing w:line="300" w:lineRule="exact"/>
              <w:jc w:val="center"/>
              <w:rPr>
                <w:rFonts w:ascii="標楷體" w:eastAsia="標楷體"/>
                <w:bCs/>
                <w:sz w:val="22"/>
                <w:szCs w:val="22"/>
              </w:rPr>
            </w:pPr>
            <w:r w:rsidRPr="0073317B">
              <w:rPr>
                <w:rFonts w:ascii="標楷體" w:eastAsia="標楷體" w:hint="eastAsia"/>
                <w:bCs/>
                <w:sz w:val="22"/>
                <w:szCs w:val="22"/>
              </w:rPr>
              <w:t>演算法</w:t>
            </w:r>
          </w:p>
          <w:p w:rsidR="00FC0282" w:rsidRPr="0073317B" w:rsidRDefault="00FC0282" w:rsidP="00FC0282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int="eastAsia"/>
                <w:sz w:val="22"/>
                <w:szCs w:val="22"/>
              </w:rPr>
              <w:t>選（2</w:t>
            </w:r>
            <w:r w:rsidRPr="0073317B">
              <w:rPr>
                <w:rFonts w:ascii="標楷體" w:eastAsia="標楷體"/>
                <w:sz w:val="22"/>
                <w:szCs w:val="22"/>
              </w:rPr>
              <w:t>,2</w:t>
            </w:r>
            <w:r w:rsidRPr="0073317B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  <w:p w:rsidR="00FC0282" w:rsidRPr="0073317B" w:rsidRDefault="00FC0282" w:rsidP="00FC028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Ansi="標楷體" w:hint="eastAsia"/>
                <w:sz w:val="22"/>
                <w:szCs w:val="22"/>
              </w:rPr>
              <w:t>李正吉</w:t>
            </w:r>
          </w:p>
          <w:p w:rsidR="00D91C4A" w:rsidRPr="0073317B" w:rsidRDefault="00FC0282" w:rsidP="00ED76D6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int="eastAsia"/>
                <w:sz w:val="22"/>
                <w:szCs w:val="22"/>
              </w:rPr>
              <w:t>LE</w:t>
            </w:r>
            <w:r w:rsidR="00847E57" w:rsidRPr="0073317B">
              <w:rPr>
                <w:rFonts w:ascii="標楷體" w:eastAsia="標楷體"/>
                <w:sz w:val="22"/>
                <w:szCs w:val="22"/>
              </w:rPr>
              <w:t>206</w:t>
            </w:r>
          </w:p>
          <w:p w:rsidR="00FD1DF1" w:rsidRPr="0073317B" w:rsidRDefault="00FD1DF1" w:rsidP="00FD1DF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317B">
              <w:rPr>
                <w:rFonts w:ascii="標楷體" w:eastAsia="標楷體" w:hAnsi="標楷體" w:hint="eastAsia"/>
                <w:sz w:val="22"/>
                <w:szCs w:val="22"/>
              </w:rPr>
              <w:t>23278</w:t>
            </w:r>
          </w:p>
          <w:p w:rsidR="00FD1DF1" w:rsidRPr="0073317B" w:rsidRDefault="00FD1DF1" w:rsidP="00FD1DF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317B">
              <w:rPr>
                <w:rFonts w:ascii="標楷體" w:eastAsia="標楷體" w:hAnsi="標楷體" w:hint="eastAsia"/>
                <w:sz w:val="22"/>
                <w:szCs w:val="22"/>
              </w:rPr>
              <w:t>資訊搜尋與</w:t>
            </w:r>
          </w:p>
          <w:p w:rsidR="00FD1DF1" w:rsidRPr="0073317B" w:rsidRDefault="00FD1DF1" w:rsidP="00FD1DF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317B">
              <w:rPr>
                <w:rFonts w:ascii="標楷體" w:eastAsia="標楷體" w:hAnsi="標楷體" w:hint="eastAsia"/>
                <w:sz w:val="22"/>
                <w:szCs w:val="22"/>
              </w:rPr>
              <w:t>使用行為</w:t>
            </w:r>
          </w:p>
          <w:p w:rsidR="00FD1DF1" w:rsidRPr="0073317B" w:rsidRDefault="00FD1DF1" w:rsidP="00FD1DF1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int="eastAsia"/>
                <w:sz w:val="22"/>
                <w:szCs w:val="22"/>
              </w:rPr>
              <w:t>選（2</w:t>
            </w:r>
            <w:r w:rsidRPr="0073317B">
              <w:rPr>
                <w:rFonts w:ascii="標楷體" w:eastAsia="標楷體"/>
                <w:sz w:val="22"/>
                <w:szCs w:val="22"/>
              </w:rPr>
              <w:t>,2</w:t>
            </w:r>
            <w:r w:rsidRPr="0073317B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  <w:p w:rsidR="00FD1DF1" w:rsidRPr="0073317B" w:rsidRDefault="00FD1DF1" w:rsidP="00FD1DF1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3317B">
              <w:rPr>
                <w:rFonts w:ascii="標楷體" w:eastAsia="標楷體" w:hAnsi="標楷體" w:hint="eastAsia"/>
                <w:sz w:val="22"/>
                <w:szCs w:val="22"/>
              </w:rPr>
              <w:t>陳世娟</w:t>
            </w:r>
          </w:p>
          <w:p w:rsidR="00FD1DF1" w:rsidRPr="000C4BBA" w:rsidRDefault="00FD1DF1" w:rsidP="00FD1DF1">
            <w:pPr>
              <w:snapToGrid w:val="0"/>
              <w:jc w:val="center"/>
            </w:pPr>
            <w:r w:rsidRPr="0073317B">
              <w:rPr>
                <w:rFonts w:ascii="標楷體" w:eastAsia="標楷體" w:hint="eastAsia"/>
                <w:sz w:val="22"/>
                <w:szCs w:val="22"/>
              </w:rPr>
              <w:t>LE</w:t>
            </w:r>
            <w:r w:rsidR="004D29D2" w:rsidRPr="0073317B">
              <w:rPr>
                <w:rFonts w:ascii="標楷體" w:eastAsia="標楷體"/>
                <w:sz w:val="22"/>
                <w:szCs w:val="22"/>
              </w:rPr>
              <w:t>105</w:t>
            </w:r>
          </w:p>
        </w:tc>
        <w:tc>
          <w:tcPr>
            <w:tcW w:w="173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</w:p>
        </w:tc>
      </w:tr>
      <w:tr w:rsidR="000C4BBA" w:rsidRPr="000C4BBA" w:rsidTr="00FC0282">
        <w:trPr>
          <w:trHeight w:val="8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F9282A">
            <w:pPr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 w:hint="eastAsia"/>
              </w:rPr>
              <w:t>19232</w:t>
            </w:r>
            <w:r w:rsidRPr="000C4BBA">
              <w:rPr>
                <w:rFonts w:ascii="Book Antiqua" w:hAnsi="Book Antiqua"/>
              </w:rPr>
              <w:t> </w:t>
            </w:r>
          </w:p>
          <w:p w:rsidR="00D91C4A" w:rsidRPr="000C4BBA" w:rsidRDefault="00D91C4A" w:rsidP="00F9282A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Koha圖書館管理系統</w:t>
            </w:r>
          </w:p>
          <w:p w:rsidR="00D91C4A" w:rsidRPr="000C4BBA" w:rsidRDefault="00D91C4A" w:rsidP="00F92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標楷體" w:eastAsia="標楷體" w:hAnsi="標楷體"/>
              </w:rPr>
              <w:t>(2,</w:t>
            </w:r>
            <w:r w:rsidRPr="000C4BBA">
              <w:rPr>
                <w:rFonts w:ascii="標楷體" w:eastAsia="標楷體" w:hAnsi="標楷體" w:hint="eastAsia"/>
              </w:rPr>
              <w:t>2</w:t>
            </w:r>
            <w:r w:rsidRPr="000C4BBA">
              <w:rPr>
                <w:rFonts w:ascii="標楷體" w:eastAsia="標楷體" w:hAnsi="標楷體"/>
              </w:rPr>
              <w:t>)</w:t>
            </w:r>
          </w:p>
          <w:p w:rsidR="00D91C4A" w:rsidRPr="000C4BBA" w:rsidRDefault="00D91C4A" w:rsidP="00F92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毛慶禎</w:t>
            </w:r>
          </w:p>
          <w:p w:rsidR="00D91C4A" w:rsidRPr="000C4BBA" w:rsidRDefault="00D91C4A" w:rsidP="00F9282A">
            <w:pPr>
              <w:snapToGrid w:val="0"/>
              <w:jc w:val="center"/>
            </w:pPr>
            <w:bookmarkStart w:id="0" w:name="_GoBack"/>
            <w:bookmarkEnd w:id="0"/>
            <w:r w:rsidRPr="000C4BBA">
              <w:rPr>
                <w:rFonts w:ascii="標楷體" w:eastAsia="標楷體" w:hAnsi="標楷體"/>
              </w:rPr>
              <w:t>LE</w:t>
            </w:r>
            <w:r w:rsidR="00847E57" w:rsidRPr="000C4BBA">
              <w:rPr>
                <w:rFonts w:ascii="標楷體" w:eastAsia="標楷體" w:hAnsi="標楷體"/>
              </w:rPr>
              <w:t>106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22336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圖書館人力  資源發展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選（</w:t>
            </w:r>
            <w:r w:rsidRPr="000C4BBA">
              <w:rPr>
                <w:rFonts w:ascii="標楷體" w:eastAsia="標楷體" w:hAnsi="標楷體"/>
              </w:rPr>
              <w:t>2,2</w:t>
            </w:r>
            <w:r w:rsidRPr="000C4BBA">
              <w:rPr>
                <w:rFonts w:ascii="標楷體" w:eastAsia="標楷體" w:hAnsi="標楷體" w:hint="eastAsia"/>
              </w:rPr>
              <w:t>）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彭于萍</w:t>
            </w:r>
          </w:p>
          <w:p w:rsidR="00D91C4A" w:rsidRPr="000C4BBA" w:rsidRDefault="00FC0282" w:rsidP="00FC0282">
            <w:pPr>
              <w:snapToGrid w:val="0"/>
              <w:jc w:val="center"/>
            </w:pPr>
            <w:r w:rsidRPr="000C4BBA">
              <w:rPr>
                <w:rFonts w:ascii="標楷體" w:eastAsia="標楷體" w:hAnsi="標楷體"/>
              </w:rPr>
              <w:t>LE</w:t>
            </w:r>
            <w:r w:rsidR="00847E57" w:rsidRPr="000C4BBA">
              <w:rPr>
                <w:rFonts w:ascii="標楷體" w:eastAsia="標楷體" w:hAnsi="標楷體"/>
              </w:rPr>
              <w:t>105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D6" w:rsidRPr="000C4BBA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19903</w:t>
            </w:r>
          </w:p>
          <w:p w:rsidR="00FC0282" w:rsidRPr="000C4BBA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書目計量與</w:t>
            </w:r>
          </w:p>
          <w:p w:rsidR="00ED76D6" w:rsidRPr="000C4BBA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引文分析實務</w:t>
            </w:r>
          </w:p>
          <w:p w:rsidR="00ED76D6" w:rsidRPr="000C4BBA" w:rsidRDefault="00FC0282" w:rsidP="00ED76D6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2</w:t>
            </w:r>
            <w:r w:rsidRPr="000C4BBA">
              <w:rPr>
                <w:rFonts w:ascii="Book Antiqua" w:hAnsi="Book Antiqua"/>
              </w:rPr>
              <w:t>)</w:t>
            </w:r>
          </w:p>
          <w:p w:rsidR="00ED76D6" w:rsidRPr="000C4BBA" w:rsidRDefault="00ED76D6" w:rsidP="00ED76D6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lastRenderedPageBreak/>
              <w:t>黄元鶴</w:t>
            </w:r>
          </w:p>
          <w:p w:rsidR="00D91C4A" w:rsidRDefault="00ED76D6" w:rsidP="00ED76D6">
            <w:pPr>
              <w:snapToGrid w:val="0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306</w:t>
            </w:r>
          </w:p>
          <w:p w:rsidR="0073317B" w:rsidRPr="000C4BBA" w:rsidRDefault="0073317B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Book Antiqua" w:hAnsi="Book Antiqua" w:hint="eastAsia"/>
              </w:rPr>
              <w:t>(LE402)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lastRenderedPageBreak/>
              <w:t>02795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導師時間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  <w:p w:rsidR="00D91C4A" w:rsidRPr="000C4BBA" w:rsidRDefault="00FC0282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彭于萍</w:t>
            </w:r>
          </w:p>
          <w:p w:rsidR="00D91C4A" w:rsidRPr="000C4BBA" w:rsidRDefault="00D91C4A" w:rsidP="00D24B4B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lastRenderedPageBreak/>
              <w:t>LE</w:t>
            </w:r>
            <w:r w:rsidR="00291FAE" w:rsidRPr="000C4BBA">
              <w:rPr>
                <w:rFonts w:ascii="Book Antiqua" w:hAnsi="Book Antiqua"/>
              </w:rPr>
              <w:t>105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D6" w:rsidRPr="000C4BBA" w:rsidRDefault="00ED76D6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17624</w:t>
            </w:r>
          </w:p>
          <w:p w:rsidR="00ED76D6" w:rsidRPr="000C4BBA" w:rsidRDefault="00ED76D6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書目學理論與實務</w:t>
            </w:r>
          </w:p>
          <w:p w:rsidR="00ED76D6" w:rsidRPr="000C4BBA" w:rsidRDefault="00ED76D6" w:rsidP="00ED76D6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選（</w:t>
            </w:r>
            <w:r w:rsidRPr="000C4BBA">
              <w:rPr>
                <w:rFonts w:ascii="Book Antiqua" w:hAnsi="Book Antiqua"/>
              </w:rPr>
              <w:t>2,2</w:t>
            </w:r>
            <w:r w:rsidRPr="000C4BBA">
              <w:rPr>
                <w:rFonts w:ascii="標楷體" w:eastAsia="標楷體" w:hAnsi="標楷體" w:hint="eastAsia"/>
              </w:rPr>
              <w:t>）</w:t>
            </w:r>
          </w:p>
          <w:p w:rsidR="00ED76D6" w:rsidRPr="000C4BBA" w:rsidRDefault="00ED76D6" w:rsidP="00ED76D6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lastRenderedPageBreak/>
              <w:t>張璉</w:t>
            </w:r>
          </w:p>
          <w:p w:rsidR="00D91C4A" w:rsidRPr="000C4BBA" w:rsidRDefault="00ED76D6" w:rsidP="00ED76D6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305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17625</w:t>
            </w:r>
          </w:p>
          <w:p w:rsidR="00D91C4A" w:rsidRPr="000C4BBA" w:rsidRDefault="00D91C4A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互動式媒體</w:t>
            </w:r>
          </w:p>
          <w:p w:rsidR="00D91C4A" w:rsidRPr="000C4BBA" w:rsidRDefault="00D91C4A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設計</w:t>
            </w:r>
          </w:p>
          <w:p w:rsidR="00D91C4A" w:rsidRPr="000C4BBA" w:rsidRDefault="00D91C4A" w:rsidP="00F02D3E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</w:t>
            </w:r>
            <w:r w:rsidRPr="000C4BBA">
              <w:rPr>
                <w:rFonts w:ascii="Book Antiqua" w:hAnsi="Book Antiqua" w:hint="eastAsia"/>
              </w:rPr>
              <w:t>0</w:t>
            </w:r>
            <w:r w:rsidRPr="000C4BBA">
              <w:rPr>
                <w:rFonts w:ascii="Book Antiqua" w:hAnsi="Book Antiqua"/>
              </w:rPr>
              <w:t>,</w:t>
            </w:r>
            <w:r w:rsidRPr="000C4BBA">
              <w:rPr>
                <w:rFonts w:ascii="Book Antiqua" w:hAnsi="Book Antiqua" w:hint="eastAsia"/>
              </w:rPr>
              <w:t>3</w:t>
            </w:r>
            <w:r w:rsidRPr="000C4BBA">
              <w:rPr>
                <w:rFonts w:ascii="Book Antiqua" w:hAnsi="Book Antiqua"/>
              </w:rPr>
              <w:t>)</w:t>
            </w:r>
          </w:p>
          <w:p w:rsidR="00D91C4A" w:rsidRPr="000C4BBA" w:rsidRDefault="00D91C4A" w:rsidP="00F02D3E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lastRenderedPageBreak/>
              <w:t>周遵儒</w:t>
            </w:r>
          </w:p>
          <w:p w:rsidR="00D91C4A" w:rsidRPr="000C4BBA" w:rsidRDefault="00D91C4A" w:rsidP="00F02D3E">
            <w:pPr>
              <w:snapToGrid w:val="0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106</w:t>
            </w:r>
          </w:p>
          <w:p w:rsidR="00D91C4A" w:rsidRPr="000C4BBA" w:rsidRDefault="00D91C4A" w:rsidP="00F02D3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91C4A" w:rsidRPr="000C4BBA" w:rsidRDefault="00D91C4A" w:rsidP="001A30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</w:p>
        </w:tc>
      </w:tr>
      <w:tr w:rsidR="000C4BBA" w:rsidRPr="000C4BBA" w:rsidTr="005E419B">
        <w:trPr>
          <w:trHeight w:val="11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0C4BBA" w:rsidRDefault="00D91C4A" w:rsidP="001A3041"/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0C4BBA" w:rsidRDefault="00D91C4A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  08026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工商資訊服務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張淳淳</w:t>
            </w:r>
          </w:p>
          <w:p w:rsidR="00D91C4A" w:rsidRPr="000C4BBA" w:rsidRDefault="00D91C4A" w:rsidP="00F9282A">
            <w:pPr>
              <w:snapToGrid w:val="0"/>
              <w:jc w:val="center"/>
              <w:rPr>
                <w:rFonts w:ascii="Book Antiqua" w:hAnsi="Book Antiqua"/>
              </w:rPr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205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Book Antiqua" w:hAnsi="Book Antiqua" w:hint="eastAsia"/>
              </w:rPr>
              <w:t>02865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檔案管理</w:t>
            </w:r>
          </w:p>
          <w:p w:rsidR="00D91C4A" w:rsidRPr="000C4BBA" w:rsidRDefault="00D91C4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選（</w:t>
            </w:r>
            <w:r w:rsidRPr="000C4BBA">
              <w:rPr>
                <w:rFonts w:ascii="Book Antiqua" w:hAnsi="Book Antiqua"/>
              </w:rPr>
              <w:t>2,2</w:t>
            </w:r>
            <w:r w:rsidRPr="000C4BBA">
              <w:rPr>
                <w:rFonts w:ascii="標楷體" w:eastAsia="標楷體" w:hAnsi="標楷體" w:hint="eastAsia"/>
              </w:rPr>
              <w:t>）</w:t>
            </w:r>
          </w:p>
          <w:p w:rsidR="00D91C4A" w:rsidRPr="000C4BBA" w:rsidRDefault="00E8291A" w:rsidP="00F9282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張嘉彬</w:t>
            </w:r>
          </w:p>
          <w:p w:rsidR="00D91C4A" w:rsidRPr="000C4BBA" w:rsidRDefault="00D91C4A" w:rsidP="00536AF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106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08025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2"/>
                <w:szCs w:val="22"/>
              </w:rPr>
              <w:t>圖書館資訊系統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D91C4A" w:rsidRPr="000C4BBA" w:rsidRDefault="00D91C4A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蘇倫伸</w:t>
            </w:r>
          </w:p>
          <w:p w:rsidR="00D91C4A" w:rsidRPr="000C4BBA" w:rsidRDefault="00D91C4A" w:rsidP="00536AF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306</w:t>
            </w: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D91C4A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 09492</w:t>
            </w:r>
          </w:p>
          <w:p w:rsidR="00D91C4A" w:rsidRPr="000C4BBA" w:rsidRDefault="00D91C4A" w:rsidP="00D91C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分類編目問題探討</w:t>
            </w:r>
          </w:p>
          <w:p w:rsidR="00D91C4A" w:rsidRPr="000C4BBA" w:rsidRDefault="00D91C4A" w:rsidP="00D91C4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Book Antiqua" w:hAnsi="Book Antiqua"/>
              </w:rPr>
              <w:t>(2,2)</w:t>
            </w:r>
          </w:p>
          <w:p w:rsidR="00D91C4A" w:rsidRPr="000C4BBA" w:rsidRDefault="00D91C4A" w:rsidP="00D91C4A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</w:rPr>
              <w:t>陳淑燕</w:t>
            </w:r>
          </w:p>
          <w:p w:rsidR="00D91C4A" w:rsidRPr="000C4BBA" w:rsidRDefault="00D91C4A" w:rsidP="00536AF1">
            <w:pPr>
              <w:snapToGrid w:val="0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847E57" w:rsidRPr="000C4BBA">
              <w:rPr>
                <w:rFonts w:ascii="Book Antiqua" w:hAnsi="Book Antiqua"/>
              </w:rPr>
              <w:t>305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06564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圖書館史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選</w:t>
            </w:r>
            <w:r w:rsidRPr="000C4BBA">
              <w:rPr>
                <w:rFonts w:ascii="標楷體" w:eastAsia="標楷體" w:hAnsi="標楷體"/>
              </w:rPr>
              <w:t>(2,2)</w:t>
            </w:r>
          </w:p>
          <w:p w:rsidR="00FC0282" w:rsidRPr="000C4BBA" w:rsidRDefault="00FC0282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陳冠至</w:t>
            </w:r>
          </w:p>
          <w:p w:rsidR="0066471D" w:rsidRPr="000C4BBA" w:rsidRDefault="00FC0282" w:rsidP="00FD1D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LE</w:t>
            </w:r>
            <w:r w:rsidR="00847E57" w:rsidRPr="000C4BBA">
              <w:rPr>
                <w:rFonts w:ascii="標楷體" w:eastAsia="標楷體" w:hAnsi="標楷體"/>
              </w:rPr>
              <w:t>306</w:t>
            </w: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0C4BBA" w:rsidRDefault="00D91C4A" w:rsidP="001A3041">
            <w:pPr>
              <w:snapToGrid w:val="0"/>
              <w:jc w:val="center"/>
            </w:pPr>
          </w:p>
        </w:tc>
      </w:tr>
      <w:tr w:rsidR="000C4BBA" w:rsidRPr="000C4BBA" w:rsidTr="005E419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</w:tbl>
    <w:p w:rsidR="005E419B" w:rsidRPr="000C4BBA" w:rsidRDefault="005E419B" w:rsidP="005E419B">
      <w:pPr>
        <w:jc w:val="center"/>
      </w:pPr>
      <w:r w:rsidRPr="000C4BBA">
        <w:rPr>
          <w:rFonts w:ascii="標楷體" w:eastAsia="標楷體" w:hAnsi="標楷體" w:hint="eastAsia"/>
          <w:sz w:val="28"/>
          <w:szCs w:val="28"/>
        </w:rPr>
        <w:t>輔仁大學圖書資訊學系10</w:t>
      </w:r>
      <w:r w:rsidR="00B82896" w:rsidRPr="000C4BBA">
        <w:rPr>
          <w:rFonts w:ascii="標楷體" w:eastAsia="標楷體" w:hAnsi="標楷體" w:hint="eastAsia"/>
          <w:sz w:val="28"/>
          <w:szCs w:val="28"/>
        </w:rPr>
        <w:t>4</w:t>
      </w:r>
      <w:r w:rsidRPr="000C4BBA">
        <w:rPr>
          <w:rFonts w:ascii="標楷體" w:eastAsia="標楷體" w:hAnsi="標楷體" w:hint="eastAsia"/>
          <w:sz w:val="28"/>
          <w:szCs w:val="28"/>
        </w:rPr>
        <w:t>學年度</w:t>
      </w:r>
      <w:r w:rsidRPr="000C4BBA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0C4BBA">
        <w:rPr>
          <w:rFonts w:ascii="標楷體" w:eastAsia="標楷體" w:hAnsi="標楷體" w:hint="eastAsia"/>
          <w:sz w:val="28"/>
          <w:szCs w:val="28"/>
        </w:rPr>
        <w:t>四年級授課時間表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0C4BBA" w:rsidRPr="000C4BBA" w:rsidTr="005E419B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both"/>
            </w:pPr>
            <w:r w:rsidRPr="000C4BBA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標楷體" w:eastAsia="標楷體" w:hAnsi="標楷體" w:hint="eastAsia"/>
              </w:rPr>
              <w:t>科目</w:t>
            </w:r>
          </w:p>
        </w:tc>
      </w:tr>
      <w:tr w:rsidR="000C4BBA" w:rsidRPr="000C4BBA" w:rsidTr="005E419B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firstLine="240"/>
            </w:pPr>
            <w:r w:rsidRPr="000C4BBA"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r w:rsidRPr="000C4BBA">
              <w:rPr>
                <w:rFonts w:ascii="Book Antiqua" w:hAnsi="Book Antiqua"/>
              </w:rPr>
              <w:t>ΧΧΧΧΧ</w:t>
            </w:r>
          </w:p>
        </w:tc>
      </w:tr>
    </w:tbl>
    <w:p w:rsidR="005E419B" w:rsidRPr="000C4BBA" w:rsidRDefault="005E419B" w:rsidP="005E419B">
      <w:r w:rsidRPr="000C4BBA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42"/>
        <w:gridCol w:w="718"/>
        <w:gridCol w:w="1711"/>
        <w:gridCol w:w="1711"/>
        <w:gridCol w:w="1720"/>
        <w:gridCol w:w="1725"/>
        <w:gridCol w:w="1704"/>
      </w:tblGrid>
      <w:tr w:rsidR="000C4BBA" w:rsidRPr="000C4BBA" w:rsidTr="005E419B">
        <w:trPr>
          <w:jc w:val="center"/>
        </w:trPr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0C4BBA" w:rsidRPr="000C4BBA" w:rsidTr="005E419B">
        <w:trPr>
          <w:trHeight w:val="328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napToGrid w:val="0"/>
              <w:jc w:val="center"/>
            </w:pPr>
            <w:r w:rsidRPr="000C4BB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D24B4B">
            <w:pPr>
              <w:spacing w:line="360" w:lineRule="atLeast"/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  <w:rPr>
                <w:rFonts w:ascii="標楷體" w:eastAsia="標楷體" w:hAnsi="標楷體"/>
              </w:rPr>
            </w:pPr>
          </w:p>
          <w:p w:rsidR="005E419B" w:rsidRPr="000C4BBA" w:rsidRDefault="005E419B" w:rsidP="001A3041">
            <w:pPr>
              <w:jc w:val="center"/>
            </w:pPr>
          </w:p>
          <w:p w:rsidR="005E419B" w:rsidRPr="000C4BBA" w:rsidRDefault="005E419B" w:rsidP="001A3041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8B" w:rsidRPr="000C4BBA" w:rsidRDefault="00FD338B" w:rsidP="001A3041">
            <w:pPr>
              <w:spacing w:line="360" w:lineRule="atLeast"/>
              <w:jc w:val="center"/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18369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資訊服務機構管理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(2,2)</w:t>
            </w:r>
          </w:p>
          <w:p w:rsidR="005E419B" w:rsidRPr="000C4BBA" w:rsidRDefault="005E419B" w:rsidP="001A3041">
            <w:pPr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lastRenderedPageBreak/>
              <w:t>林呈潢</w:t>
            </w:r>
          </w:p>
          <w:p w:rsidR="005E419B" w:rsidRPr="000C4BBA" w:rsidRDefault="005E419B" w:rsidP="00536AF1">
            <w:pPr>
              <w:spacing w:line="360" w:lineRule="atLeast"/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4D29D2" w:rsidRPr="000C4BBA">
              <w:rPr>
                <w:rFonts w:ascii="Book Antiqua" w:hAnsi="Book Antiqua"/>
              </w:rPr>
              <w:t>306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</w:rPr>
              <w:lastRenderedPageBreak/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spacing w:line="360" w:lineRule="atLeast"/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02795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導師時間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(0,0)</w:t>
            </w:r>
          </w:p>
          <w:p w:rsidR="005E419B" w:rsidRPr="000C4BBA" w:rsidRDefault="00A22B5C" w:rsidP="001A3041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 w:hint="eastAsia"/>
              </w:rPr>
              <w:t>吳政叡</w:t>
            </w:r>
          </w:p>
          <w:p w:rsidR="005E419B" w:rsidRPr="000C4BBA" w:rsidRDefault="005E419B" w:rsidP="00D24B4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C4BBA">
              <w:rPr>
                <w:rFonts w:ascii="標楷體" w:eastAsia="標楷體" w:hAnsi="標楷體"/>
              </w:rPr>
              <w:t>LE</w:t>
            </w:r>
            <w:r w:rsidR="004D29D2" w:rsidRPr="000C4BBA">
              <w:rPr>
                <w:rFonts w:ascii="標楷體" w:eastAsia="標楷體" w:hAnsi="標楷體"/>
              </w:rPr>
              <w:t>2A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  <w:p w:rsidR="005E419B" w:rsidRPr="000C4BBA" w:rsidRDefault="005E419B" w:rsidP="001A3041">
            <w:pPr>
              <w:jc w:val="center"/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</w:tr>
      <w:tr w:rsidR="000C4BBA" w:rsidRPr="000C4BBA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0C4BBA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ind w:left="113" w:right="113"/>
              <w:jc w:val="center"/>
            </w:pPr>
            <w:r w:rsidRPr="000C4BBA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C4" w:rsidRPr="000C4BBA" w:rsidRDefault="005E419B" w:rsidP="00C24AC4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  <w:r w:rsidR="00C24AC4" w:rsidRPr="000C4BBA">
              <w:rPr>
                <w:rFonts w:ascii="Book Antiqua" w:hAnsi="Book Antiqua"/>
              </w:rPr>
              <w:t>07268</w:t>
            </w:r>
          </w:p>
          <w:p w:rsidR="00C24AC4" w:rsidRPr="000C4BBA" w:rsidRDefault="00C24AC4" w:rsidP="00C24AC4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圖書館實務</w:t>
            </w:r>
          </w:p>
          <w:p w:rsidR="00C24AC4" w:rsidRPr="000C4BBA" w:rsidRDefault="00C24AC4" w:rsidP="00C24AC4">
            <w:pPr>
              <w:jc w:val="center"/>
            </w:pPr>
            <w:r w:rsidRPr="000C4BBA">
              <w:rPr>
                <w:rFonts w:ascii="標楷體" w:eastAsia="標楷體" w:hAnsi="標楷體" w:hint="eastAsia"/>
              </w:rPr>
              <w:t>必</w:t>
            </w:r>
            <w:r w:rsidRPr="000C4BBA">
              <w:rPr>
                <w:rFonts w:ascii="Book Antiqua" w:hAnsi="Book Antiqua"/>
              </w:rPr>
              <w:t>(1,1)</w:t>
            </w:r>
          </w:p>
          <w:p w:rsidR="00C24AC4" w:rsidRPr="000C4BBA" w:rsidRDefault="00C24AC4" w:rsidP="00C24AC4">
            <w:pPr>
              <w:spacing w:line="360" w:lineRule="atLeast"/>
              <w:jc w:val="center"/>
            </w:pPr>
            <w:r w:rsidRPr="000C4BBA">
              <w:rPr>
                <w:rFonts w:ascii="標楷體" w:eastAsia="標楷體" w:hAnsi="標楷體" w:hint="eastAsia"/>
              </w:rPr>
              <w:t>李明</w:t>
            </w:r>
          </w:p>
          <w:p w:rsidR="00C24AC4" w:rsidRPr="000C4BBA" w:rsidRDefault="00C24AC4" w:rsidP="00C24AC4">
            <w:pPr>
              <w:jc w:val="center"/>
            </w:pPr>
            <w:r w:rsidRPr="000C4BBA">
              <w:rPr>
                <w:rFonts w:ascii="Book Antiqua" w:hAnsi="Book Antiqua"/>
              </w:rPr>
              <w:t>LE</w:t>
            </w:r>
            <w:r w:rsidR="004D29D2" w:rsidRPr="000C4BBA">
              <w:rPr>
                <w:rFonts w:ascii="Book Antiqua" w:hAnsi="Book Antiqua"/>
              </w:rPr>
              <w:t>106</w:t>
            </w:r>
            <w:r w:rsidRPr="000C4BBA">
              <w:rPr>
                <w:rFonts w:ascii="Book Antiqua" w:hAnsi="Book Antiqua"/>
              </w:rPr>
              <w:t>  </w:t>
            </w:r>
          </w:p>
          <w:p w:rsidR="00C24AC4" w:rsidRPr="000C4BBA" w:rsidRDefault="00C24AC4" w:rsidP="00C24AC4">
            <w:pPr>
              <w:jc w:val="center"/>
              <w:rPr>
                <w:rFonts w:ascii="標楷體" w:eastAsia="標楷體" w:hAnsi="標楷體"/>
              </w:rPr>
            </w:pPr>
          </w:p>
          <w:p w:rsidR="005E419B" w:rsidRPr="000C4BBA" w:rsidRDefault="005E419B" w:rsidP="001A3041">
            <w:pPr>
              <w:jc w:val="center"/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9B" w:rsidRPr="000C4BBA" w:rsidRDefault="005E419B" w:rsidP="001A3041">
            <w:pPr>
              <w:jc w:val="center"/>
            </w:pPr>
            <w:r w:rsidRPr="000C4BBA">
              <w:rPr>
                <w:rFonts w:ascii="Book Antiqua" w:hAnsi="Book Antiqua"/>
              </w:rPr>
              <w:t> </w:t>
            </w:r>
          </w:p>
        </w:tc>
      </w:tr>
      <w:tr w:rsidR="005E419B" w:rsidRPr="00BB6607" w:rsidTr="005E419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BB6607" w:rsidRDefault="005E419B" w:rsidP="001A3041">
            <w:pPr>
              <w:ind w:left="113" w:right="113"/>
              <w:jc w:val="center"/>
            </w:pPr>
            <w:r w:rsidRPr="00BB6607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9B" w:rsidRPr="00BB6607" w:rsidRDefault="005E419B" w:rsidP="001A3041">
            <w:pPr>
              <w:jc w:val="center"/>
            </w:pPr>
            <w:r w:rsidRPr="00BB6607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E419B" w:rsidRPr="00BB6607" w:rsidRDefault="005E419B" w:rsidP="001A3041">
            <w:pPr>
              <w:jc w:val="center"/>
            </w:pPr>
            <w:r w:rsidRPr="00BB6607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E419B" w:rsidRPr="00BB6607" w:rsidRDefault="005E419B" w:rsidP="001A3041">
            <w:pPr>
              <w:jc w:val="center"/>
            </w:pPr>
            <w:r w:rsidRPr="00BB6607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19B" w:rsidRPr="00BB6607" w:rsidRDefault="005E419B" w:rsidP="001A3041"/>
        </w:tc>
      </w:tr>
    </w:tbl>
    <w:p w:rsidR="005E419B" w:rsidRDefault="005E419B" w:rsidP="005E419B">
      <w:pPr>
        <w:jc w:val="center"/>
      </w:pPr>
    </w:p>
    <w:p w:rsidR="005E419B" w:rsidRDefault="005E419B" w:rsidP="00CE39D3">
      <w:pPr>
        <w:jc w:val="center"/>
      </w:pPr>
    </w:p>
    <w:sectPr w:rsidR="005E419B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22" w:rsidRDefault="00595022" w:rsidP="00F23277">
      <w:r>
        <w:separator/>
      </w:r>
    </w:p>
  </w:endnote>
  <w:endnote w:type="continuationSeparator" w:id="0">
    <w:p w:rsidR="00595022" w:rsidRDefault="00595022" w:rsidP="00F2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22" w:rsidRDefault="00595022" w:rsidP="00F23277">
      <w:r>
        <w:separator/>
      </w:r>
    </w:p>
  </w:footnote>
  <w:footnote w:type="continuationSeparator" w:id="0">
    <w:p w:rsidR="00595022" w:rsidRDefault="00595022" w:rsidP="00F2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3058E"/>
    <w:rsid w:val="00074A9E"/>
    <w:rsid w:val="00074E05"/>
    <w:rsid w:val="00081EAF"/>
    <w:rsid w:val="00096421"/>
    <w:rsid w:val="000B2EC0"/>
    <w:rsid w:val="000B69D3"/>
    <w:rsid w:val="000C4BBA"/>
    <w:rsid w:val="000D2660"/>
    <w:rsid w:val="000D29D3"/>
    <w:rsid w:val="000F56A2"/>
    <w:rsid w:val="00117B12"/>
    <w:rsid w:val="00121379"/>
    <w:rsid w:val="00121FCB"/>
    <w:rsid w:val="00126C66"/>
    <w:rsid w:val="00134EDA"/>
    <w:rsid w:val="00147854"/>
    <w:rsid w:val="00153620"/>
    <w:rsid w:val="00156B6F"/>
    <w:rsid w:val="00163046"/>
    <w:rsid w:val="001719B5"/>
    <w:rsid w:val="00172CE1"/>
    <w:rsid w:val="00172F26"/>
    <w:rsid w:val="0018375D"/>
    <w:rsid w:val="00185CE3"/>
    <w:rsid w:val="0019100D"/>
    <w:rsid w:val="0019333D"/>
    <w:rsid w:val="00197628"/>
    <w:rsid w:val="001A3041"/>
    <w:rsid w:val="001A3BBB"/>
    <w:rsid w:val="001A4275"/>
    <w:rsid w:val="001B679F"/>
    <w:rsid w:val="001D20C4"/>
    <w:rsid w:val="001D3FD6"/>
    <w:rsid w:val="001D7446"/>
    <w:rsid w:val="001E0907"/>
    <w:rsid w:val="001E2A91"/>
    <w:rsid w:val="001E6D53"/>
    <w:rsid w:val="001F57E4"/>
    <w:rsid w:val="001F7506"/>
    <w:rsid w:val="00202B4A"/>
    <w:rsid w:val="00220238"/>
    <w:rsid w:val="00222FE5"/>
    <w:rsid w:val="002369DF"/>
    <w:rsid w:val="0023787F"/>
    <w:rsid w:val="00245268"/>
    <w:rsid w:val="00256A85"/>
    <w:rsid w:val="00262EE0"/>
    <w:rsid w:val="002838FA"/>
    <w:rsid w:val="002841CF"/>
    <w:rsid w:val="00291FAE"/>
    <w:rsid w:val="002925FF"/>
    <w:rsid w:val="002A0299"/>
    <w:rsid w:val="002B1AD8"/>
    <w:rsid w:val="002B2C6F"/>
    <w:rsid w:val="002C790D"/>
    <w:rsid w:val="002D1462"/>
    <w:rsid w:val="002F7CBC"/>
    <w:rsid w:val="002F7E29"/>
    <w:rsid w:val="00316C82"/>
    <w:rsid w:val="00343653"/>
    <w:rsid w:val="0035159E"/>
    <w:rsid w:val="003713AF"/>
    <w:rsid w:val="00384046"/>
    <w:rsid w:val="003A26DE"/>
    <w:rsid w:val="003A5073"/>
    <w:rsid w:val="003A61EB"/>
    <w:rsid w:val="003A7C33"/>
    <w:rsid w:val="003B4F84"/>
    <w:rsid w:val="003F026A"/>
    <w:rsid w:val="00417CA0"/>
    <w:rsid w:val="004206A1"/>
    <w:rsid w:val="00421830"/>
    <w:rsid w:val="00431FBD"/>
    <w:rsid w:val="0045005E"/>
    <w:rsid w:val="00486AF0"/>
    <w:rsid w:val="004909CD"/>
    <w:rsid w:val="004A28DE"/>
    <w:rsid w:val="004A615F"/>
    <w:rsid w:val="004A7377"/>
    <w:rsid w:val="004B2083"/>
    <w:rsid w:val="004B4CF0"/>
    <w:rsid w:val="004B6993"/>
    <w:rsid w:val="004B70D7"/>
    <w:rsid w:val="004C038D"/>
    <w:rsid w:val="004D226C"/>
    <w:rsid w:val="004D29D2"/>
    <w:rsid w:val="004D7B87"/>
    <w:rsid w:val="005353A1"/>
    <w:rsid w:val="00536AF1"/>
    <w:rsid w:val="00566873"/>
    <w:rsid w:val="005714D9"/>
    <w:rsid w:val="00595022"/>
    <w:rsid w:val="005A2219"/>
    <w:rsid w:val="005A4AF6"/>
    <w:rsid w:val="005D160F"/>
    <w:rsid w:val="005D5205"/>
    <w:rsid w:val="005E419B"/>
    <w:rsid w:val="00605F18"/>
    <w:rsid w:val="00605FE3"/>
    <w:rsid w:val="006130D9"/>
    <w:rsid w:val="00623445"/>
    <w:rsid w:val="00633483"/>
    <w:rsid w:val="00641C3A"/>
    <w:rsid w:val="006439AE"/>
    <w:rsid w:val="00652E06"/>
    <w:rsid w:val="0066344E"/>
    <w:rsid w:val="0066471D"/>
    <w:rsid w:val="00681B36"/>
    <w:rsid w:val="00686371"/>
    <w:rsid w:val="00690691"/>
    <w:rsid w:val="006D22EF"/>
    <w:rsid w:val="006F0F6C"/>
    <w:rsid w:val="00703278"/>
    <w:rsid w:val="0071011F"/>
    <w:rsid w:val="0071167A"/>
    <w:rsid w:val="00714EAE"/>
    <w:rsid w:val="00715261"/>
    <w:rsid w:val="00721043"/>
    <w:rsid w:val="00721341"/>
    <w:rsid w:val="00722B83"/>
    <w:rsid w:val="0073317B"/>
    <w:rsid w:val="007409E2"/>
    <w:rsid w:val="00744D3A"/>
    <w:rsid w:val="0075235F"/>
    <w:rsid w:val="00771F7B"/>
    <w:rsid w:val="00776F2D"/>
    <w:rsid w:val="007A241F"/>
    <w:rsid w:val="007D2341"/>
    <w:rsid w:val="007D5777"/>
    <w:rsid w:val="007D5F64"/>
    <w:rsid w:val="007D6AF5"/>
    <w:rsid w:val="007E6304"/>
    <w:rsid w:val="007F3309"/>
    <w:rsid w:val="007F3DE5"/>
    <w:rsid w:val="007F7B61"/>
    <w:rsid w:val="00815E31"/>
    <w:rsid w:val="0083652B"/>
    <w:rsid w:val="00836A16"/>
    <w:rsid w:val="00847E57"/>
    <w:rsid w:val="00856D5D"/>
    <w:rsid w:val="008574BD"/>
    <w:rsid w:val="00861AEB"/>
    <w:rsid w:val="00861E82"/>
    <w:rsid w:val="00865670"/>
    <w:rsid w:val="0087250E"/>
    <w:rsid w:val="00885116"/>
    <w:rsid w:val="00891D9E"/>
    <w:rsid w:val="008938FD"/>
    <w:rsid w:val="008B0F20"/>
    <w:rsid w:val="008B124E"/>
    <w:rsid w:val="008D7582"/>
    <w:rsid w:val="008E35FF"/>
    <w:rsid w:val="008E661F"/>
    <w:rsid w:val="008F467B"/>
    <w:rsid w:val="008F6077"/>
    <w:rsid w:val="009079D0"/>
    <w:rsid w:val="009231BC"/>
    <w:rsid w:val="00935E84"/>
    <w:rsid w:val="009378A8"/>
    <w:rsid w:val="00937F24"/>
    <w:rsid w:val="0095459C"/>
    <w:rsid w:val="00994EFA"/>
    <w:rsid w:val="00996879"/>
    <w:rsid w:val="009A3234"/>
    <w:rsid w:val="009C5A65"/>
    <w:rsid w:val="009E70EC"/>
    <w:rsid w:val="009F18F0"/>
    <w:rsid w:val="00A038DE"/>
    <w:rsid w:val="00A14AB0"/>
    <w:rsid w:val="00A17C34"/>
    <w:rsid w:val="00A22712"/>
    <w:rsid w:val="00A22B5C"/>
    <w:rsid w:val="00A277FB"/>
    <w:rsid w:val="00A3500E"/>
    <w:rsid w:val="00A5217B"/>
    <w:rsid w:val="00A5778B"/>
    <w:rsid w:val="00A615F5"/>
    <w:rsid w:val="00A66274"/>
    <w:rsid w:val="00AA409B"/>
    <w:rsid w:val="00AE0554"/>
    <w:rsid w:val="00AE5B4E"/>
    <w:rsid w:val="00AF14AA"/>
    <w:rsid w:val="00AF2B01"/>
    <w:rsid w:val="00B20AF1"/>
    <w:rsid w:val="00B30F8C"/>
    <w:rsid w:val="00B34DF2"/>
    <w:rsid w:val="00B52466"/>
    <w:rsid w:val="00B643A5"/>
    <w:rsid w:val="00B71603"/>
    <w:rsid w:val="00B7379D"/>
    <w:rsid w:val="00B75006"/>
    <w:rsid w:val="00B82896"/>
    <w:rsid w:val="00B94105"/>
    <w:rsid w:val="00B95A38"/>
    <w:rsid w:val="00BA350F"/>
    <w:rsid w:val="00BC1A7E"/>
    <w:rsid w:val="00BC1BE2"/>
    <w:rsid w:val="00BC361F"/>
    <w:rsid w:val="00BF2013"/>
    <w:rsid w:val="00BF4E71"/>
    <w:rsid w:val="00C015F2"/>
    <w:rsid w:val="00C0258A"/>
    <w:rsid w:val="00C100FE"/>
    <w:rsid w:val="00C24AC4"/>
    <w:rsid w:val="00C3145C"/>
    <w:rsid w:val="00C3188C"/>
    <w:rsid w:val="00C31F03"/>
    <w:rsid w:val="00C3293C"/>
    <w:rsid w:val="00C359AA"/>
    <w:rsid w:val="00C43264"/>
    <w:rsid w:val="00C456EF"/>
    <w:rsid w:val="00C6252F"/>
    <w:rsid w:val="00C66311"/>
    <w:rsid w:val="00C8684D"/>
    <w:rsid w:val="00C90C05"/>
    <w:rsid w:val="00C9374B"/>
    <w:rsid w:val="00C95345"/>
    <w:rsid w:val="00C95B80"/>
    <w:rsid w:val="00CB7BBC"/>
    <w:rsid w:val="00CC62B0"/>
    <w:rsid w:val="00CC6810"/>
    <w:rsid w:val="00CC70E7"/>
    <w:rsid w:val="00CE39D3"/>
    <w:rsid w:val="00CE3C65"/>
    <w:rsid w:val="00CF3337"/>
    <w:rsid w:val="00CF5758"/>
    <w:rsid w:val="00D00827"/>
    <w:rsid w:val="00D02E23"/>
    <w:rsid w:val="00D03CD9"/>
    <w:rsid w:val="00D138C7"/>
    <w:rsid w:val="00D22D1E"/>
    <w:rsid w:val="00D24B4B"/>
    <w:rsid w:val="00D36740"/>
    <w:rsid w:val="00D40DBB"/>
    <w:rsid w:val="00D46F1D"/>
    <w:rsid w:val="00D53B77"/>
    <w:rsid w:val="00D558D0"/>
    <w:rsid w:val="00D645AA"/>
    <w:rsid w:val="00D70962"/>
    <w:rsid w:val="00D91C4A"/>
    <w:rsid w:val="00D923FC"/>
    <w:rsid w:val="00DA6D9C"/>
    <w:rsid w:val="00DB4C41"/>
    <w:rsid w:val="00DC10E4"/>
    <w:rsid w:val="00DF3305"/>
    <w:rsid w:val="00DF67E8"/>
    <w:rsid w:val="00E01143"/>
    <w:rsid w:val="00E10567"/>
    <w:rsid w:val="00E43900"/>
    <w:rsid w:val="00E44899"/>
    <w:rsid w:val="00E5483F"/>
    <w:rsid w:val="00E56D5E"/>
    <w:rsid w:val="00E57C64"/>
    <w:rsid w:val="00E610D6"/>
    <w:rsid w:val="00E75CCA"/>
    <w:rsid w:val="00E8291A"/>
    <w:rsid w:val="00E83E54"/>
    <w:rsid w:val="00E86420"/>
    <w:rsid w:val="00ED4023"/>
    <w:rsid w:val="00ED76D6"/>
    <w:rsid w:val="00EF57D8"/>
    <w:rsid w:val="00F02D3E"/>
    <w:rsid w:val="00F03AAD"/>
    <w:rsid w:val="00F1359D"/>
    <w:rsid w:val="00F20E3C"/>
    <w:rsid w:val="00F23277"/>
    <w:rsid w:val="00F25DC9"/>
    <w:rsid w:val="00F26282"/>
    <w:rsid w:val="00F40ACF"/>
    <w:rsid w:val="00F41E69"/>
    <w:rsid w:val="00F430B5"/>
    <w:rsid w:val="00F61597"/>
    <w:rsid w:val="00F628C8"/>
    <w:rsid w:val="00F6540F"/>
    <w:rsid w:val="00F7115A"/>
    <w:rsid w:val="00F77CCD"/>
    <w:rsid w:val="00F9282A"/>
    <w:rsid w:val="00FA754C"/>
    <w:rsid w:val="00FB0D77"/>
    <w:rsid w:val="00FB29D5"/>
    <w:rsid w:val="00FB3CC6"/>
    <w:rsid w:val="00FB7CC2"/>
    <w:rsid w:val="00FC0282"/>
    <w:rsid w:val="00FC4A4C"/>
    <w:rsid w:val="00FD1DF1"/>
    <w:rsid w:val="00FD338B"/>
    <w:rsid w:val="00FF3E83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D8E4BB0-6C37-4735-8A04-9669D05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pPr>
      <w:keepNext/>
      <w:spacing w:line="360" w:lineRule="atLeast"/>
      <w:jc w:val="center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Cambria" w:eastAsia="新細明體" w:hAnsi="Cambria" w:cs="Times New Roman"/>
      <w:b/>
      <w:bCs/>
      <w:sz w:val="48"/>
      <w:szCs w:val="48"/>
    </w:rPr>
  </w:style>
  <w:style w:type="paragraph" w:styleId="21">
    <w:name w:val="Body Text 2"/>
    <w:basedOn w:val="a"/>
    <w:link w:val="22"/>
    <w:pPr>
      <w:snapToGrid w:val="0"/>
      <w:spacing w:line="240" w:lineRule="atLeast"/>
      <w:jc w:val="center"/>
    </w:pPr>
    <w:rPr>
      <w:lang w:val="x-none" w:eastAsia="x-none"/>
    </w:rPr>
  </w:style>
  <w:style w:type="character" w:customStyle="1" w:styleId="22">
    <w:name w:val="本文 2 字元"/>
    <w:link w:val="21"/>
    <w:rPr>
      <w:rFonts w:eastAsia="新細明體"/>
      <w:sz w:val="24"/>
      <w:szCs w:val="24"/>
    </w:rPr>
  </w:style>
  <w:style w:type="paragraph" w:styleId="a3">
    <w:name w:val="header"/>
    <w:basedOn w:val="a"/>
    <w:link w:val="a4"/>
    <w:rsid w:val="00F232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23277"/>
    <w:rPr>
      <w:rFonts w:eastAsia="新細明體"/>
    </w:rPr>
  </w:style>
  <w:style w:type="paragraph" w:styleId="a5">
    <w:name w:val="footer"/>
    <w:basedOn w:val="a"/>
    <w:link w:val="a6"/>
    <w:rsid w:val="00F232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23277"/>
    <w:rPr>
      <w:rFonts w:eastAsia="新細明體"/>
    </w:rPr>
  </w:style>
  <w:style w:type="paragraph" w:styleId="a7">
    <w:name w:val="Balloon Text"/>
    <w:basedOn w:val="a"/>
    <w:link w:val="a8"/>
    <w:rsid w:val="00686371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686371"/>
    <w:rPr>
      <w:rFonts w:ascii="Cambria" w:eastAsia="新細明體" w:hAnsi="Cambria" w:cs="Times New Roman"/>
      <w:sz w:val="18"/>
      <w:szCs w:val="18"/>
    </w:rPr>
  </w:style>
  <w:style w:type="character" w:styleId="a9">
    <w:name w:val="Strong"/>
    <w:uiPriority w:val="22"/>
    <w:qFormat/>
    <w:rsid w:val="0045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E099-B252-4B05-853B-E4FA702C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1702</Characters>
  <Application>Microsoft Office Word</Application>
  <DocSecurity>4</DocSecurity>
  <Lines>14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輔仁大學圖書資訊學系九十七學年度上學期一年級授課時間表</dc:title>
  <dc:subject/>
  <dc:creator>林靜宜</dc:creator>
  <cp:keywords/>
  <cp:lastModifiedBy>tung</cp:lastModifiedBy>
  <cp:revision>2</cp:revision>
  <cp:lastPrinted>2015-05-19T05:33:00Z</cp:lastPrinted>
  <dcterms:created xsi:type="dcterms:W3CDTF">2016-02-22T01:04:00Z</dcterms:created>
  <dcterms:modified xsi:type="dcterms:W3CDTF">2016-02-22T01:04:00Z</dcterms:modified>
</cp:coreProperties>
</file>