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0E" w:rsidRPr="00DB07DD" w:rsidRDefault="00D4562C" w:rsidP="009B1F38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bookmarkStart w:id="0" w:name="_GoBack"/>
      <w:bookmarkEnd w:id="0"/>
      <w:r w:rsidRPr="00D4562C">
        <w:rPr>
          <w:rFonts w:ascii="Times New Roman" w:eastAsia="標楷體" w:hAnsi="Times New Roman" w:cs="Times New Roman"/>
          <w:b/>
          <w:sz w:val="32"/>
          <w:szCs w:val="32"/>
        </w:rPr>
        <w:t>Science and Technology Informetrics</w:t>
      </w:r>
      <w:r w:rsidR="003D5605">
        <w:rPr>
          <w:rFonts w:ascii="Times New Roman" w:eastAsia="標楷體" w:hAnsi="Times New Roman" w:cs="Times New Roman" w:hint="eastAsia"/>
          <w:b/>
          <w:sz w:val="32"/>
          <w:szCs w:val="32"/>
        </w:rPr>
        <w:t>系列</w:t>
      </w:r>
      <w:r w:rsidR="009B1F38" w:rsidRPr="00DB07DD">
        <w:rPr>
          <w:rFonts w:ascii="Times New Roman" w:eastAsia="標楷體" w:hAnsi="Times New Roman" w:cs="Times New Roman"/>
          <w:b/>
          <w:sz w:val="32"/>
          <w:szCs w:val="32"/>
        </w:rPr>
        <w:t>研討會訊息</w:t>
      </w:r>
    </w:p>
    <w:p w:rsidR="00DB07DD" w:rsidRPr="00DB07DD" w:rsidRDefault="00444A75" w:rsidP="00DB07DD">
      <w:pPr>
        <w:ind w:firstLine="480"/>
        <w:jc w:val="both"/>
        <w:rPr>
          <w:rFonts w:ascii="Times New Roman" w:eastAsia="標楷體" w:hAnsi="Times New Roman" w:cs="Times New Roman"/>
        </w:rPr>
      </w:pPr>
      <w:r w:rsidRPr="00DB07DD">
        <w:rPr>
          <w:rFonts w:ascii="Times New Roman" w:eastAsia="標楷體" w:hAnsi="Times New Roman" w:cs="Times New Roman"/>
        </w:rPr>
        <w:t>國立臺灣大學圖書資訊學系及國立臺灣大學計量與理論中心</w:t>
      </w:r>
      <w:r w:rsidR="005577F0" w:rsidRPr="00DB07DD">
        <w:rPr>
          <w:rFonts w:ascii="Times New Roman" w:eastAsia="標楷體" w:hAnsi="Times New Roman" w:cs="Times New Roman" w:hint="eastAsia"/>
        </w:rPr>
        <w:t>（</w:t>
      </w:r>
      <w:r w:rsidR="005577F0" w:rsidRPr="00DB07DD">
        <w:rPr>
          <w:rFonts w:ascii="Times New Roman" w:eastAsia="標楷體" w:hAnsi="Times New Roman" w:cs="Times New Roman"/>
        </w:rPr>
        <w:t>CRETA</w:t>
      </w:r>
      <w:r w:rsidR="005577F0" w:rsidRPr="00DB07DD">
        <w:rPr>
          <w:rFonts w:ascii="Times New Roman" w:eastAsia="標楷體" w:hAnsi="Times New Roman" w:cs="Times New Roman" w:hint="eastAsia"/>
        </w:rPr>
        <w:t>）</w:t>
      </w:r>
      <w:r w:rsidR="000C332E" w:rsidRPr="00DB07DD">
        <w:rPr>
          <w:rFonts w:ascii="Times New Roman" w:eastAsia="標楷體" w:hAnsi="Times New Roman" w:cs="Times New Roman" w:hint="eastAsia"/>
        </w:rPr>
        <w:t>將</w:t>
      </w:r>
      <w:r w:rsidRPr="00DB07DD">
        <w:rPr>
          <w:rFonts w:ascii="Times New Roman" w:eastAsia="標楷體" w:hAnsi="Times New Roman" w:cs="Times New Roman"/>
        </w:rPr>
        <w:t>於</w:t>
      </w:r>
      <w:r w:rsidR="005577F0" w:rsidRPr="00DB07DD">
        <w:rPr>
          <w:rFonts w:ascii="Times New Roman" w:eastAsia="標楷體" w:hAnsi="Times New Roman" w:cs="Times New Roman"/>
        </w:rPr>
        <w:t>5</w:t>
      </w:r>
      <w:r w:rsidR="005577F0" w:rsidRPr="00DB07DD">
        <w:rPr>
          <w:rFonts w:ascii="Times New Roman" w:eastAsia="標楷體" w:hAnsi="Times New Roman" w:cs="Times New Roman" w:hint="eastAsia"/>
        </w:rPr>
        <w:t>月</w:t>
      </w:r>
      <w:r w:rsidR="005577F0" w:rsidRPr="00DB07DD">
        <w:rPr>
          <w:rFonts w:ascii="Times New Roman" w:eastAsia="標楷體" w:hAnsi="Times New Roman" w:cs="Times New Roman"/>
        </w:rPr>
        <w:t>16</w:t>
      </w:r>
      <w:r w:rsidR="005577F0" w:rsidRPr="00DB07DD">
        <w:rPr>
          <w:rFonts w:ascii="Times New Roman" w:eastAsia="標楷體" w:hAnsi="Times New Roman" w:cs="Times New Roman" w:hint="eastAsia"/>
        </w:rPr>
        <w:t>日（</w:t>
      </w:r>
      <w:r w:rsidR="006639F7" w:rsidRPr="00DB07DD">
        <w:rPr>
          <w:rFonts w:ascii="Times New Roman" w:eastAsia="標楷體" w:hAnsi="Times New Roman" w:cs="Times New Roman" w:hint="eastAsia"/>
        </w:rPr>
        <w:t>四</w:t>
      </w:r>
      <w:r w:rsidR="005577F0" w:rsidRPr="00DB07DD">
        <w:rPr>
          <w:rFonts w:ascii="Times New Roman" w:eastAsia="標楷體" w:hAnsi="Times New Roman" w:cs="Times New Roman" w:hint="eastAsia"/>
        </w:rPr>
        <w:t>）</w:t>
      </w:r>
      <w:r w:rsidR="003D5605">
        <w:rPr>
          <w:rFonts w:ascii="Times New Roman" w:eastAsia="標楷體" w:hAnsi="Times New Roman" w:cs="Times New Roman" w:hint="eastAsia"/>
        </w:rPr>
        <w:t>及</w:t>
      </w:r>
      <w:r w:rsidR="003D5605">
        <w:rPr>
          <w:rFonts w:ascii="Times New Roman" w:eastAsia="標楷體" w:hAnsi="Times New Roman" w:cs="Times New Roman" w:hint="eastAsia"/>
        </w:rPr>
        <w:t>5</w:t>
      </w:r>
      <w:r w:rsidR="003D5605">
        <w:rPr>
          <w:rFonts w:ascii="Times New Roman" w:eastAsia="標楷體" w:hAnsi="Times New Roman" w:cs="Times New Roman" w:hint="eastAsia"/>
        </w:rPr>
        <w:t>月</w:t>
      </w:r>
      <w:r w:rsidR="003D5605">
        <w:rPr>
          <w:rFonts w:ascii="Times New Roman" w:eastAsia="標楷體" w:hAnsi="Times New Roman" w:cs="Times New Roman" w:hint="eastAsia"/>
        </w:rPr>
        <w:t>22</w:t>
      </w:r>
      <w:r w:rsidR="003D5605">
        <w:rPr>
          <w:rFonts w:ascii="Times New Roman" w:eastAsia="標楷體" w:hAnsi="Times New Roman" w:cs="Times New Roman" w:hint="eastAsia"/>
        </w:rPr>
        <w:t>日（三）</w:t>
      </w:r>
      <w:r w:rsidRPr="00DB07DD">
        <w:rPr>
          <w:rFonts w:ascii="Times New Roman" w:eastAsia="標楷體" w:hAnsi="Times New Roman" w:cs="Times New Roman"/>
        </w:rPr>
        <w:t>舉辦</w:t>
      </w:r>
      <w:r w:rsidR="00E174AB" w:rsidRPr="00DB07DD">
        <w:rPr>
          <w:rFonts w:ascii="Times New Roman" w:eastAsia="標楷體" w:hAnsi="Times New Roman" w:cs="Times New Roman" w:hint="eastAsia"/>
        </w:rPr>
        <w:t>「</w:t>
      </w:r>
      <w:r w:rsidR="00D4562C" w:rsidRPr="00D4562C">
        <w:rPr>
          <w:rFonts w:ascii="Times New Roman" w:eastAsia="標楷體" w:hAnsi="Times New Roman" w:cs="Times New Roman"/>
        </w:rPr>
        <w:t>Science and Technology Informetrics</w:t>
      </w:r>
      <w:r w:rsidR="003D5605">
        <w:rPr>
          <w:rFonts w:ascii="Times New Roman" w:eastAsia="標楷體" w:hAnsi="Times New Roman" w:cs="Times New Roman" w:hint="eastAsia"/>
        </w:rPr>
        <w:t>系列</w:t>
      </w:r>
      <w:r w:rsidRPr="00DB07DD">
        <w:rPr>
          <w:rFonts w:ascii="Times New Roman" w:eastAsia="標楷體" w:hAnsi="Times New Roman" w:cs="Times New Roman"/>
        </w:rPr>
        <w:t>研討會</w:t>
      </w:r>
      <w:r w:rsidR="00E174AB" w:rsidRPr="00DB07DD">
        <w:rPr>
          <w:rFonts w:ascii="Times New Roman" w:eastAsia="標楷體" w:hAnsi="Times New Roman" w:cs="Times New Roman" w:hint="eastAsia"/>
        </w:rPr>
        <w:t>」</w:t>
      </w:r>
      <w:r w:rsidR="00DB07DD" w:rsidRPr="00DB07DD">
        <w:rPr>
          <w:rFonts w:ascii="Times New Roman" w:eastAsia="標楷體" w:hAnsi="Times New Roman" w:cs="Times New Roman" w:hint="eastAsia"/>
        </w:rPr>
        <w:t>，此次特別邀請比利時魯汶大學</w:t>
      </w:r>
      <w:r w:rsidR="00DB07DD" w:rsidRPr="00DB07DD">
        <w:rPr>
          <w:rFonts w:ascii="Times New Roman" w:eastAsia="標楷體" w:hAnsi="Times New Roman" w:cs="Times New Roman" w:hint="eastAsia"/>
        </w:rPr>
        <w:t>P</w:t>
      </w:r>
      <w:r w:rsidR="00DB07DD" w:rsidRPr="00DB07DD">
        <w:rPr>
          <w:rFonts w:ascii="Times New Roman" w:eastAsia="標楷體" w:hAnsi="Times New Roman" w:cs="Times New Roman"/>
        </w:rPr>
        <w:t>rof.</w:t>
      </w:r>
      <w:r w:rsidR="00DB07DD">
        <w:rPr>
          <w:rFonts w:ascii="Times New Roman" w:eastAsia="標楷體" w:hAnsi="Times New Roman" w:cs="Times New Roman" w:hint="eastAsia"/>
        </w:rPr>
        <w:t xml:space="preserve"> </w:t>
      </w:r>
      <w:r w:rsidR="00DB07DD" w:rsidRPr="00DB07DD">
        <w:rPr>
          <w:rFonts w:ascii="Times New Roman" w:eastAsia="標楷體" w:hAnsi="Times New Roman" w:cs="Times New Roman" w:hint="eastAsia"/>
        </w:rPr>
        <w:t>Wolfgang Glanzel</w:t>
      </w:r>
      <w:r w:rsidR="00DB07DD">
        <w:rPr>
          <w:rFonts w:ascii="Times New Roman" w:eastAsia="標楷體" w:hAnsi="Times New Roman" w:cs="Times New Roman" w:hint="eastAsia"/>
        </w:rPr>
        <w:t>及</w:t>
      </w:r>
      <w:r w:rsidR="00DB07DD">
        <w:rPr>
          <w:rFonts w:ascii="Times New Roman" w:eastAsia="標楷體" w:hAnsi="Times New Roman" w:cs="Times New Roman" w:hint="eastAsia"/>
        </w:rPr>
        <w:t xml:space="preserve">Dr. </w:t>
      </w:r>
      <w:r w:rsidR="00DB07DD" w:rsidRPr="00DB07DD">
        <w:rPr>
          <w:rFonts w:ascii="Times New Roman" w:eastAsia="標楷體" w:hAnsi="Times New Roman" w:cs="Times New Roman"/>
        </w:rPr>
        <w:t>Pei-Shan Chi</w:t>
      </w:r>
      <w:r w:rsidR="00DB07DD">
        <w:rPr>
          <w:rFonts w:ascii="Times New Roman" w:eastAsia="標楷體" w:hAnsi="Times New Roman" w:cs="Times New Roman" w:hint="eastAsia"/>
        </w:rPr>
        <w:t>來臺，分享其在計量學方面的研究成果與心得</w:t>
      </w:r>
      <w:r w:rsidR="00D4778F" w:rsidRPr="00DB07DD">
        <w:rPr>
          <w:rFonts w:ascii="Times New Roman" w:eastAsia="標楷體" w:hAnsi="Times New Roman" w:cs="Times New Roman"/>
        </w:rPr>
        <w:t>。</w:t>
      </w:r>
      <w:r w:rsidR="00DB07DD">
        <w:rPr>
          <w:rFonts w:ascii="Times New Roman" w:eastAsia="標楷體" w:hAnsi="Times New Roman" w:cs="Times New Roman" w:hint="eastAsia"/>
        </w:rPr>
        <w:t>詳細資訊及</w:t>
      </w:r>
      <w:r w:rsidR="00B033CE" w:rsidRPr="00DB07DD">
        <w:rPr>
          <w:rFonts w:ascii="Times New Roman" w:eastAsia="標楷體" w:hAnsi="Times New Roman" w:cs="Times New Roman"/>
        </w:rPr>
        <w:t>講者介紹如下，歡迎</w:t>
      </w:r>
      <w:r w:rsidR="00DB07DD">
        <w:rPr>
          <w:rFonts w:ascii="Times New Roman" w:eastAsia="標楷體" w:hAnsi="Times New Roman" w:cs="Times New Roman" w:hint="eastAsia"/>
        </w:rPr>
        <w:t>各研究單位、各校師生及研究先進</w:t>
      </w:r>
      <w:r w:rsidRPr="00DB07DD">
        <w:rPr>
          <w:rFonts w:ascii="Times New Roman" w:eastAsia="標楷體" w:hAnsi="Times New Roman" w:cs="Times New Roman"/>
        </w:rPr>
        <w:t>踴躍參加。</w:t>
      </w:r>
    </w:p>
    <w:p w:rsidR="000C332E" w:rsidRPr="00DB07DD" w:rsidRDefault="000C332E" w:rsidP="00444A75">
      <w:pPr>
        <w:rPr>
          <w:rFonts w:ascii="Times New Roman" w:eastAsia="標楷體" w:hAnsi="Times New Roman" w:cs="Times New Roman"/>
        </w:rPr>
      </w:pPr>
    </w:p>
    <w:p w:rsidR="000C332E" w:rsidRPr="00DB07DD" w:rsidRDefault="000C332E" w:rsidP="00444A75">
      <w:pPr>
        <w:rPr>
          <w:rFonts w:ascii="Times New Roman" w:eastAsia="標楷體" w:hAnsi="Times New Roman" w:cs="Times New Roman"/>
          <w:b/>
          <w:sz w:val="28"/>
        </w:rPr>
      </w:pPr>
      <w:r w:rsidRPr="00DB07DD">
        <w:rPr>
          <w:rFonts w:ascii="Times New Roman" w:eastAsia="標楷體" w:hAnsi="Times New Roman" w:cs="Times New Roman"/>
          <w:b/>
          <w:sz w:val="28"/>
        </w:rPr>
        <w:t>活動日期</w:t>
      </w:r>
    </w:p>
    <w:p w:rsidR="003D5605" w:rsidRPr="003D5605" w:rsidRDefault="003D5605" w:rsidP="00444A75">
      <w:pPr>
        <w:rPr>
          <w:rFonts w:ascii="Times New Roman" w:eastAsia="標楷體" w:hAnsi="Times New Roman" w:cs="Times New Roman"/>
          <w:b/>
        </w:rPr>
      </w:pPr>
      <w:r w:rsidRPr="003D5605">
        <w:rPr>
          <w:rFonts w:ascii="Times New Roman" w:eastAsia="標楷體" w:hAnsi="Times New Roman" w:cs="Times New Roman" w:hint="eastAsia"/>
          <w:b/>
        </w:rPr>
        <w:t>場次一</w:t>
      </w:r>
    </w:p>
    <w:p w:rsidR="00444A75" w:rsidRPr="00DB07DD" w:rsidRDefault="00444A75" w:rsidP="00444A75">
      <w:pPr>
        <w:rPr>
          <w:rFonts w:ascii="Times New Roman" w:eastAsia="標楷體" w:hAnsi="Times New Roman" w:cs="Times New Roman"/>
        </w:rPr>
      </w:pPr>
      <w:r w:rsidRPr="00DB07DD">
        <w:rPr>
          <w:rFonts w:ascii="Times New Roman" w:eastAsia="標楷體" w:hAnsi="Times New Roman" w:cs="Times New Roman"/>
        </w:rPr>
        <w:t>時　　間｜</w:t>
      </w:r>
      <w:r w:rsidRPr="00DB07DD">
        <w:rPr>
          <w:rFonts w:ascii="Times New Roman" w:eastAsia="標楷體" w:hAnsi="Times New Roman" w:cs="Times New Roman"/>
        </w:rPr>
        <w:t>201</w:t>
      </w:r>
      <w:r w:rsidR="006639F7" w:rsidRPr="00DB07DD">
        <w:rPr>
          <w:rFonts w:ascii="Times New Roman" w:eastAsia="標楷體" w:hAnsi="Times New Roman" w:cs="Times New Roman" w:hint="eastAsia"/>
        </w:rPr>
        <w:t>9</w:t>
      </w:r>
      <w:r w:rsidR="006639F7" w:rsidRPr="00DB07DD">
        <w:rPr>
          <w:rFonts w:ascii="Times New Roman" w:eastAsia="標楷體" w:hAnsi="Times New Roman" w:cs="Times New Roman" w:hint="eastAsia"/>
        </w:rPr>
        <w:t>年</w:t>
      </w:r>
      <w:r w:rsidR="006639F7" w:rsidRPr="00DB07DD">
        <w:rPr>
          <w:rFonts w:ascii="Times New Roman" w:eastAsia="標楷體" w:hAnsi="Times New Roman" w:cs="Times New Roman" w:hint="eastAsia"/>
        </w:rPr>
        <w:t>5</w:t>
      </w:r>
      <w:r w:rsidR="006639F7" w:rsidRPr="00DB07DD">
        <w:rPr>
          <w:rFonts w:ascii="Times New Roman" w:eastAsia="標楷體" w:hAnsi="Times New Roman" w:cs="Times New Roman" w:hint="eastAsia"/>
        </w:rPr>
        <w:t>月</w:t>
      </w:r>
      <w:r w:rsidR="006639F7" w:rsidRPr="00DB07DD">
        <w:rPr>
          <w:rFonts w:ascii="Times New Roman" w:eastAsia="標楷體" w:hAnsi="Times New Roman" w:cs="Times New Roman" w:hint="eastAsia"/>
        </w:rPr>
        <w:t>16</w:t>
      </w:r>
      <w:r w:rsidR="006639F7" w:rsidRPr="00DB07DD">
        <w:rPr>
          <w:rFonts w:ascii="Times New Roman" w:eastAsia="標楷體" w:hAnsi="Times New Roman" w:cs="Times New Roman" w:hint="eastAsia"/>
        </w:rPr>
        <w:t>日（星期四）</w:t>
      </w:r>
      <w:r w:rsidR="006639F7" w:rsidRPr="00DB07DD">
        <w:rPr>
          <w:rFonts w:ascii="Times New Roman" w:eastAsia="標楷體" w:hAnsi="Times New Roman" w:cs="Times New Roman" w:hint="eastAsia"/>
        </w:rPr>
        <w:t>10</w:t>
      </w:r>
      <w:r w:rsidR="006639F7" w:rsidRPr="00DB07DD">
        <w:rPr>
          <w:rFonts w:ascii="Times New Roman" w:eastAsia="標楷體" w:hAnsi="Times New Roman" w:cs="Times New Roman"/>
        </w:rPr>
        <w:t>:30</w:t>
      </w:r>
      <w:r w:rsidR="006639F7" w:rsidRPr="00DB07DD">
        <w:rPr>
          <w:rFonts w:ascii="Times New Roman" w:eastAsia="標楷體" w:hAnsi="Times New Roman" w:cs="Times New Roman" w:hint="eastAsia"/>
        </w:rPr>
        <w:t>-</w:t>
      </w:r>
      <w:r w:rsidRPr="00DB07DD">
        <w:rPr>
          <w:rFonts w:ascii="Times New Roman" w:eastAsia="標楷體" w:hAnsi="Times New Roman" w:cs="Times New Roman"/>
        </w:rPr>
        <w:t>17:00</w:t>
      </w:r>
    </w:p>
    <w:p w:rsidR="00444A75" w:rsidRDefault="00444A75" w:rsidP="00444A75">
      <w:pPr>
        <w:rPr>
          <w:rFonts w:ascii="Times New Roman" w:eastAsia="標楷體" w:hAnsi="Times New Roman" w:cs="Times New Roman"/>
        </w:rPr>
      </w:pPr>
      <w:r w:rsidRPr="00DB07DD">
        <w:rPr>
          <w:rFonts w:ascii="Times New Roman" w:eastAsia="標楷體" w:hAnsi="Times New Roman" w:cs="Times New Roman"/>
        </w:rPr>
        <w:t>地　　點｜國立臺灣大學圖書資訊學系</w:t>
      </w:r>
      <w:r w:rsidR="00DB07DD">
        <w:rPr>
          <w:rFonts w:ascii="Times New Roman" w:eastAsia="標楷體" w:hAnsi="Times New Roman" w:cs="Times New Roman" w:hint="eastAsia"/>
        </w:rPr>
        <w:t>3F</w:t>
      </w:r>
      <w:r w:rsidR="00DB07DD">
        <w:rPr>
          <w:rFonts w:ascii="Times New Roman" w:eastAsia="標楷體" w:hAnsi="Times New Roman" w:cs="Times New Roman" w:hint="eastAsia"/>
        </w:rPr>
        <w:t>會議室／</w:t>
      </w:r>
      <w:r w:rsidR="003E4050" w:rsidRPr="00DB07DD">
        <w:rPr>
          <w:rFonts w:ascii="Times New Roman" w:eastAsia="標楷體" w:hAnsi="Times New Roman" w:cs="Times New Roman"/>
        </w:rPr>
        <w:t>1F</w:t>
      </w:r>
      <w:r w:rsidRPr="00DB07DD">
        <w:rPr>
          <w:rFonts w:ascii="Times New Roman" w:eastAsia="標楷體" w:hAnsi="Times New Roman" w:cs="Times New Roman"/>
        </w:rPr>
        <w:t>視聽教室</w:t>
      </w:r>
    </w:p>
    <w:p w:rsidR="003D5605" w:rsidRPr="003D5605" w:rsidRDefault="003D5605" w:rsidP="003D5605">
      <w:pPr>
        <w:rPr>
          <w:rFonts w:ascii="Times New Roman" w:eastAsia="標楷體" w:hAnsi="Times New Roman" w:cs="Times New Roman"/>
          <w:b/>
        </w:rPr>
      </w:pPr>
      <w:r w:rsidRPr="003D5605">
        <w:rPr>
          <w:rFonts w:ascii="Times New Roman" w:eastAsia="標楷體" w:hAnsi="Times New Roman" w:cs="Times New Roman" w:hint="eastAsia"/>
          <w:b/>
        </w:rPr>
        <w:t>場次</w:t>
      </w:r>
      <w:r>
        <w:rPr>
          <w:rFonts w:ascii="Times New Roman" w:eastAsia="標楷體" w:hAnsi="Times New Roman" w:cs="Times New Roman" w:hint="eastAsia"/>
          <w:b/>
        </w:rPr>
        <w:t>二</w:t>
      </w:r>
    </w:p>
    <w:p w:rsidR="003D5605" w:rsidRPr="00DB07DD" w:rsidRDefault="003D5605" w:rsidP="003D5605">
      <w:pPr>
        <w:rPr>
          <w:rFonts w:ascii="Times New Roman" w:eastAsia="標楷體" w:hAnsi="Times New Roman" w:cs="Times New Roman"/>
        </w:rPr>
      </w:pPr>
      <w:r w:rsidRPr="00DB07DD">
        <w:rPr>
          <w:rFonts w:ascii="Times New Roman" w:eastAsia="標楷體" w:hAnsi="Times New Roman" w:cs="Times New Roman"/>
        </w:rPr>
        <w:t>時　　間｜</w:t>
      </w:r>
      <w:r w:rsidRPr="00DB07DD">
        <w:rPr>
          <w:rFonts w:ascii="Times New Roman" w:eastAsia="標楷體" w:hAnsi="Times New Roman" w:cs="Times New Roman"/>
        </w:rPr>
        <w:t>201</w:t>
      </w:r>
      <w:r w:rsidRPr="00DB07DD">
        <w:rPr>
          <w:rFonts w:ascii="Times New Roman" w:eastAsia="標楷體" w:hAnsi="Times New Roman" w:cs="Times New Roman" w:hint="eastAsia"/>
        </w:rPr>
        <w:t>9</w:t>
      </w:r>
      <w:r w:rsidRPr="00DB07DD">
        <w:rPr>
          <w:rFonts w:ascii="Times New Roman" w:eastAsia="標楷體" w:hAnsi="Times New Roman" w:cs="Times New Roman" w:hint="eastAsia"/>
        </w:rPr>
        <w:t>年</w:t>
      </w:r>
      <w:r w:rsidRPr="00DB07DD">
        <w:rPr>
          <w:rFonts w:ascii="Times New Roman" w:eastAsia="標楷體" w:hAnsi="Times New Roman" w:cs="Times New Roman" w:hint="eastAsia"/>
        </w:rPr>
        <w:t>5</w:t>
      </w:r>
      <w:r w:rsidRPr="00DB07DD"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22</w:t>
      </w:r>
      <w:r>
        <w:rPr>
          <w:rFonts w:ascii="Times New Roman" w:eastAsia="標楷體" w:hAnsi="Times New Roman" w:cs="Times New Roman" w:hint="eastAsia"/>
        </w:rPr>
        <w:t>日（星期三</w:t>
      </w:r>
      <w:r w:rsidRPr="00DB07DD">
        <w:rPr>
          <w:rFonts w:ascii="Times New Roman" w:eastAsia="標楷體" w:hAnsi="Times New Roman" w:cs="Times New Roman" w:hint="eastAsia"/>
        </w:rPr>
        <w:t>）</w:t>
      </w:r>
      <w:r w:rsidRPr="00DB07DD">
        <w:rPr>
          <w:rFonts w:ascii="Times New Roman" w:eastAsia="標楷體" w:hAnsi="Times New Roman" w:cs="Times New Roman" w:hint="eastAsia"/>
        </w:rPr>
        <w:t>10</w:t>
      </w:r>
      <w:r w:rsidRPr="00DB07DD">
        <w:rPr>
          <w:rFonts w:ascii="Times New Roman" w:eastAsia="標楷體" w:hAnsi="Times New Roman" w:cs="Times New Roman"/>
        </w:rPr>
        <w:t>:30</w:t>
      </w:r>
      <w:r w:rsidRPr="00DB07DD">
        <w:rPr>
          <w:rFonts w:ascii="Times New Roman" w:eastAsia="標楷體" w:hAnsi="Times New Roman" w:cs="Times New Roman" w:hint="eastAsia"/>
        </w:rPr>
        <w:t>-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2</w:t>
      </w:r>
      <w:r w:rsidRPr="00DB07DD">
        <w:rPr>
          <w:rFonts w:ascii="Times New Roman" w:eastAsia="標楷體" w:hAnsi="Times New Roman" w:cs="Times New Roman"/>
        </w:rPr>
        <w:t>:00</w:t>
      </w:r>
    </w:p>
    <w:p w:rsidR="003D5605" w:rsidRDefault="003D5605" w:rsidP="003D5605">
      <w:pPr>
        <w:rPr>
          <w:rFonts w:ascii="Times New Roman" w:eastAsia="標楷體" w:hAnsi="Times New Roman" w:cs="Times New Roman"/>
        </w:rPr>
      </w:pPr>
      <w:r w:rsidRPr="00DB07DD">
        <w:rPr>
          <w:rFonts w:ascii="Times New Roman" w:eastAsia="標楷體" w:hAnsi="Times New Roman" w:cs="Times New Roman"/>
        </w:rPr>
        <w:t>地　　點｜國立臺灣大學圖書資訊學系</w:t>
      </w:r>
      <w:r>
        <w:rPr>
          <w:rFonts w:ascii="Times New Roman" w:eastAsia="標楷體" w:hAnsi="Times New Roman" w:cs="Times New Roman" w:hint="eastAsia"/>
        </w:rPr>
        <w:t>3F</w:t>
      </w:r>
      <w:r>
        <w:rPr>
          <w:rFonts w:ascii="Times New Roman" w:eastAsia="標楷體" w:hAnsi="Times New Roman" w:cs="Times New Roman" w:hint="eastAsia"/>
        </w:rPr>
        <w:t>會議室</w:t>
      </w:r>
    </w:p>
    <w:p w:rsidR="00DB07DD" w:rsidRPr="003D5605" w:rsidRDefault="00DB07DD" w:rsidP="00444A75">
      <w:pPr>
        <w:rPr>
          <w:rFonts w:ascii="Times New Roman" w:eastAsia="標楷體" w:hAnsi="Times New Roman" w:cs="Times New Roman"/>
        </w:rPr>
      </w:pPr>
    </w:p>
    <w:p w:rsidR="00DB07DD" w:rsidRDefault="00DB07DD" w:rsidP="00444A75">
      <w:pPr>
        <w:rPr>
          <w:rFonts w:ascii="Times New Roman" w:eastAsia="標楷體" w:hAnsi="Times New Roman" w:cs="Times New Roman"/>
          <w:b/>
          <w:sz w:val="28"/>
        </w:rPr>
      </w:pPr>
      <w:r w:rsidRPr="00DB07DD">
        <w:rPr>
          <w:rFonts w:ascii="Times New Roman" w:eastAsia="標楷體" w:hAnsi="Times New Roman" w:cs="Times New Roman" w:hint="eastAsia"/>
          <w:b/>
          <w:sz w:val="28"/>
        </w:rPr>
        <w:t>議程</w:t>
      </w:r>
    </w:p>
    <w:p w:rsidR="003D5605" w:rsidRPr="003D5605" w:rsidRDefault="003D5605" w:rsidP="00444A7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16</w:t>
      </w:r>
      <w:r>
        <w:rPr>
          <w:rFonts w:ascii="Times New Roman" w:eastAsia="標楷體" w:hAnsi="Times New Roman" w:cs="Times New Roman" w:hint="eastAsia"/>
        </w:rPr>
        <w:t>日（四）</w:t>
      </w:r>
    </w:p>
    <w:tbl>
      <w:tblPr>
        <w:tblStyle w:val="a8"/>
        <w:tblW w:w="5000" w:type="pct"/>
        <w:tblLook w:val="0420" w:firstRow="1" w:lastRow="0" w:firstColumn="0" w:lastColumn="0" w:noHBand="0" w:noVBand="1"/>
      </w:tblPr>
      <w:tblGrid>
        <w:gridCol w:w="763"/>
        <w:gridCol w:w="5162"/>
        <w:gridCol w:w="1158"/>
        <w:gridCol w:w="1213"/>
      </w:tblGrid>
      <w:tr w:rsidR="00DB07DD" w:rsidRPr="00DB07DD" w:rsidTr="004C66FE">
        <w:trPr>
          <w:trHeight w:val="20"/>
        </w:trPr>
        <w:tc>
          <w:tcPr>
            <w:tcW w:w="460" w:type="pct"/>
            <w:vAlign w:val="center"/>
            <w:hideMark/>
          </w:tcPr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1" w:type="pct"/>
            <w:vAlign w:val="center"/>
            <w:hideMark/>
          </w:tcPr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 w:hint="eastAsia"/>
                <w:b/>
                <w:bCs/>
              </w:rPr>
              <w:t>議</w:t>
            </w:r>
            <w:r w:rsidRPr="00DB07DD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</w:t>
            </w:r>
            <w:r w:rsidRPr="00DB07DD">
              <w:rPr>
                <w:rFonts w:ascii="Times New Roman" w:eastAsia="標楷體" w:hAnsi="Times New Roman" w:cs="Times New Roman" w:hint="eastAsia"/>
                <w:b/>
                <w:bCs/>
              </w:rPr>
              <w:t>程</w:t>
            </w:r>
          </w:p>
        </w:tc>
        <w:tc>
          <w:tcPr>
            <w:tcW w:w="698" w:type="pct"/>
            <w:vAlign w:val="center"/>
            <w:hideMark/>
          </w:tcPr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 w:hint="eastAsia"/>
                <w:b/>
                <w:bCs/>
              </w:rPr>
              <w:t>講者</w:t>
            </w:r>
          </w:p>
        </w:tc>
        <w:tc>
          <w:tcPr>
            <w:tcW w:w="731" w:type="pct"/>
            <w:vAlign w:val="center"/>
          </w:tcPr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地點</w:t>
            </w:r>
          </w:p>
        </w:tc>
      </w:tr>
      <w:tr w:rsidR="00DB07DD" w:rsidRPr="00DB07DD" w:rsidTr="004C66FE">
        <w:trPr>
          <w:trHeight w:val="20"/>
        </w:trPr>
        <w:tc>
          <w:tcPr>
            <w:tcW w:w="460" w:type="pct"/>
            <w:vAlign w:val="center"/>
            <w:hideMark/>
          </w:tcPr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10:30</w:t>
            </w:r>
          </w:p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-</w:t>
            </w:r>
          </w:p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12:00</w:t>
            </w:r>
          </w:p>
        </w:tc>
        <w:tc>
          <w:tcPr>
            <w:tcW w:w="3111" w:type="pct"/>
            <w:vAlign w:val="center"/>
            <w:hideMark/>
          </w:tcPr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  <w:b/>
                <w:bCs/>
              </w:rPr>
              <w:t>Thoughts and Facts on Bibliometric Indicators</w:t>
            </w:r>
          </w:p>
          <w:p w:rsidR="004C66FE" w:rsidRDefault="004C66FE" w:rsidP="004C66FE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in the Light of New Challenges</w:t>
            </w:r>
          </w:p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  <w:b/>
                <w:bCs/>
              </w:rPr>
              <w:t>in Their Applications</w:t>
            </w:r>
          </w:p>
        </w:tc>
        <w:tc>
          <w:tcPr>
            <w:tcW w:w="698" w:type="pct"/>
            <w:vAlign w:val="center"/>
            <w:hideMark/>
          </w:tcPr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Wolfgang Glänzel</w:t>
            </w:r>
          </w:p>
        </w:tc>
        <w:tc>
          <w:tcPr>
            <w:tcW w:w="731" w:type="pct"/>
            <w:vAlign w:val="center"/>
          </w:tcPr>
          <w:p w:rsidR="004C66FE" w:rsidRDefault="004C66FE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3F</w:t>
            </w:r>
          </w:p>
          <w:p w:rsidR="00DB07DD" w:rsidRPr="00DB07DD" w:rsidRDefault="004C66FE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會議室</w:t>
            </w:r>
          </w:p>
        </w:tc>
      </w:tr>
      <w:tr w:rsidR="00DB07DD" w:rsidRPr="00DB07DD" w:rsidTr="004C66FE">
        <w:trPr>
          <w:trHeight w:val="20"/>
        </w:trPr>
        <w:tc>
          <w:tcPr>
            <w:tcW w:w="460" w:type="pct"/>
            <w:vAlign w:val="center"/>
            <w:hideMark/>
          </w:tcPr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1" w:type="pct"/>
            <w:vAlign w:val="center"/>
            <w:hideMark/>
          </w:tcPr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Lunch Break</w:t>
            </w:r>
          </w:p>
        </w:tc>
        <w:tc>
          <w:tcPr>
            <w:tcW w:w="698" w:type="pct"/>
            <w:vAlign w:val="center"/>
            <w:hideMark/>
          </w:tcPr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vAlign w:val="center"/>
          </w:tcPr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B07DD" w:rsidRPr="00DB07DD" w:rsidTr="004C66FE">
        <w:trPr>
          <w:trHeight w:val="20"/>
        </w:trPr>
        <w:tc>
          <w:tcPr>
            <w:tcW w:w="460" w:type="pct"/>
            <w:vAlign w:val="center"/>
            <w:hideMark/>
          </w:tcPr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14:00</w:t>
            </w:r>
          </w:p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-</w:t>
            </w:r>
          </w:p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15:30</w:t>
            </w:r>
          </w:p>
        </w:tc>
        <w:tc>
          <w:tcPr>
            <w:tcW w:w="3111" w:type="pct"/>
            <w:vAlign w:val="center"/>
            <w:hideMark/>
          </w:tcPr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  <w:b/>
                <w:bCs/>
              </w:rPr>
              <w:t>Altmetrics in practice –</w:t>
            </w:r>
          </w:p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  <w:b/>
                <w:bCs/>
              </w:rPr>
              <w:t>ECOOM pilot studies to discover broader scholarly impact</w:t>
            </w:r>
          </w:p>
        </w:tc>
        <w:tc>
          <w:tcPr>
            <w:tcW w:w="698" w:type="pct"/>
            <w:vAlign w:val="center"/>
            <w:hideMark/>
          </w:tcPr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Pei-Shan</w:t>
            </w:r>
          </w:p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Chi</w:t>
            </w:r>
          </w:p>
        </w:tc>
        <w:tc>
          <w:tcPr>
            <w:tcW w:w="731" w:type="pct"/>
            <w:vAlign w:val="center"/>
          </w:tcPr>
          <w:p w:rsidR="004C66FE" w:rsidRDefault="004C66FE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1F</w:t>
            </w:r>
          </w:p>
          <w:p w:rsidR="00DB07DD" w:rsidRPr="00DB07DD" w:rsidRDefault="004C66FE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視聽教室</w:t>
            </w:r>
          </w:p>
        </w:tc>
      </w:tr>
      <w:tr w:rsidR="00DB07DD" w:rsidRPr="00DB07DD" w:rsidTr="004C66FE">
        <w:trPr>
          <w:trHeight w:val="20"/>
        </w:trPr>
        <w:tc>
          <w:tcPr>
            <w:tcW w:w="460" w:type="pct"/>
            <w:vAlign w:val="center"/>
            <w:hideMark/>
          </w:tcPr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1" w:type="pct"/>
            <w:vAlign w:val="center"/>
            <w:hideMark/>
          </w:tcPr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Break</w:t>
            </w:r>
          </w:p>
        </w:tc>
        <w:tc>
          <w:tcPr>
            <w:tcW w:w="698" w:type="pct"/>
            <w:vAlign w:val="center"/>
            <w:hideMark/>
          </w:tcPr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vAlign w:val="center"/>
          </w:tcPr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B07DD" w:rsidRPr="00DB07DD" w:rsidTr="004C66FE">
        <w:trPr>
          <w:trHeight w:val="20"/>
        </w:trPr>
        <w:tc>
          <w:tcPr>
            <w:tcW w:w="460" w:type="pct"/>
            <w:vAlign w:val="center"/>
            <w:hideMark/>
          </w:tcPr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15:45</w:t>
            </w:r>
          </w:p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-</w:t>
            </w:r>
          </w:p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17:00</w:t>
            </w:r>
          </w:p>
        </w:tc>
        <w:tc>
          <w:tcPr>
            <w:tcW w:w="3111" w:type="pct"/>
            <w:vAlign w:val="center"/>
            <w:hideMark/>
          </w:tcPr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  <w:b/>
                <w:bCs/>
              </w:rPr>
              <w:t>Bibliometrics-Aided Retrieval –</w:t>
            </w:r>
          </w:p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  <w:b/>
                <w:bCs/>
              </w:rPr>
              <w:t>From Document Search to Subject Delineation</w:t>
            </w:r>
          </w:p>
        </w:tc>
        <w:tc>
          <w:tcPr>
            <w:tcW w:w="698" w:type="pct"/>
            <w:vAlign w:val="center"/>
            <w:hideMark/>
          </w:tcPr>
          <w:p w:rsidR="00DB07DD" w:rsidRPr="00DB07DD" w:rsidRDefault="00DB07DD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Wolfgang Glänzel</w:t>
            </w:r>
          </w:p>
        </w:tc>
        <w:tc>
          <w:tcPr>
            <w:tcW w:w="731" w:type="pct"/>
            <w:vAlign w:val="center"/>
          </w:tcPr>
          <w:p w:rsidR="004C66FE" w:rsidRDefault="004C66FE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1F</w:t>
            </w:r>
          </w:p>
          <w:p w:rsidR="00DB07DD" w:rsidRPr="00DB07DD" w:rsidRDefault="004C66FE" w:rsidP="004C66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視聽教室</w:t>
            </w:r>
          </w:p>
        </w:tc>
      </w:tr>
    </w:tbl>
    <w:p w:rsidR="00DB07DD" w:rsidRDefault="00DB07DD" w:rsidP="00444A75">
      <w:pPr>
        <w:rPr>
          <w:rFonts w:ascii="Times New Roman" w:eastAsia="標楷體" w:hAnsi="Times New Roman" w:cs="Times New Roman"/>
        </w:rPr>
      </w:pPr>
    </w:p>
    <w:p w:rsidR="003D5605" w:rsidRDefault="003D5605" w:rsidP="00444A7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22</w:t>
      </w:r>
      <w:r>
        <w:rPr>
          <w:rFonts w:ascii="Times New Roman" w:eastAsia="標楷體" w:hAnsi="Times New Roman" w:cs="Times New Roman" w:hint="eastAsia"/>
        </w:rPr>
        <w:t>日（三）</w:t>
      </w:r>
    </w:p>
    <w:tbl>
      <w:tblPr>
        <w:tblStyle w:val="a8"/>
        <w:tblW w:w="5000" w:type="pct"/>
        <w:tblLook w:val="0420" w:firstRow="1" w:lastRow="0" w:firstColumn="0" w:lastColumn="0" w:noHBand="0" w:noVBand="1"/>
      </w:tblPr>
      <w:tblGrid>
        <w:gridCol w:w="763"/>
        <w:gridCol w:w="5162"/>
        <w:gridCol w:w="1158"/>
        <w:gridCol w:w="1213"/>
      </w:tblGrid>
      <w:tr w:rsidR="003D5605" w:rsidRPr="00DB07DD" w:rsidTr="00E15C80">
        <w:trPr>
          <w:trHeight w:val="20"/>
        </w:trPr>
        <w:tc>
          <w:tcPr>
            <w:tcW w:w="460" w:type="pct"/>
            <w:vAlign w:val="center"/>
            <w:hideMark/>
          </w:tcPr>
          <w:p w:rsidR="003D5605" w:rsidRPr="00DB07DD" w:rsidRDefault="003D5605" w:rsidP="00E15C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1" w:type="pct"/>
            <w:vAlign w:val="center"/>
            <w:hideMark/>
          </w:tcPr>
          <w:p w:rsidR="003D5605" w:rsidRPr="00DB07DD" w:rsidRDefault="003D5605" w:rsidP="00E15C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 w:hint="eastAsia"/>
                <w:b/>
                <w:bCs/>
              </w:rPr>
              <w:t>議</w:t>
            </w:r>
            <w:r w:rsidRPr="00DB07DD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</w:t>
            </w:r>
            <w:r w:rsidRPr="00DB07DD">
              <w:rPr>
                <w:rFonts w:ascii="Times New Roman" w:eastAsia="標楷體" w:hAnsi="Times New Roman" w:cs="Times New Roman" w:hint="eastAsia"/>
                <w:b/>
                <w:bCs/>
              </w:rPr>
              <w:t>程</w:t>
            </w:r>
          </w:p>
        </w:tc>
        <w:tc>
          <w:tcPr>
            <w:tcW w:w="698" w:type="pct"/>
            <w:vAlign w:val="center"/>
            <w:hideMark/>
          </w:tcPr>
          <w:p w:rsidR="003D5605" w:rsidRPr="00DB07DD" w:rsidRDefault="003D5605" w:rsidP="00E15C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 w:hint="eastAsia"/>
                <w:b/>
                <w:bCs/>
              </w:rPr>
              <w:t>講者</w:t>
            </w:r>
          </w:p>
        </w:tc>
        <w:tc>
          <w:tcPr>
            <w:tcW w:w="731" w:type="pct"/>
            <w:vAlign w:val="center"/>
          </w:tcPr>
          <w:p w:rsidR="003D5605" w:rsidRPr="00DB07DD" w:rsidRDefault="003D5605" w:rsidP="00E15C80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地點</w:t>
            </w:r>
          </w:p>
        </w:tc>
      </w:tr>
      <w:tr w:rsidR="003D5605" w:rsidRPr="00DB07DD" w:rsidTr="00E15C80">
        <w:trPr>
          <w:trHeight w:val="20"/>
        </w:trPr>
        <w:tc>
          <w:tcPr>
            <w:tcW w:w="460" w:type="pct"/>
            <w:vAlign w:val="center"/>
            <w:hideMark/>
          </w:tcPr>
          <w:p w:rsidR="003D5605" w:rsidRPr="00DB07DD" w:rsidRDefault="003D5605" w:rsidP="00E15C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10:30</w:t>
            </w:r>
          </w:p>
          <w:p w:rsidR="003D5605" w:rsidRPr="00DB07DD" w:rsidRDefault="003D5605" w:rsidP="00E15C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-</w:t>
            </w:r>
          </w:p>
          <w:p w:rsidR="003D5605" w:rsidRPr="00DB07DD" w:rsidRDefault="003D5605" w:rsidP="00E15C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12:00</w:t>
            </w:r>
          </w:p>
        </w:tc>
        <w:tc>
          <w:tcPr>
            <w:tcW w:w="3111" w:type="pct"/>
            <w:vAlign w:val="center"/>
            <w:hideMark/>
          </w:tcPr>
          <w:p w:rsidR="003A6389" w:rsidRDefault="003D5605" w:rsidP="00E15C80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D5605">
              <w:rPr>
                <w:rFonts w:ascii="Times New Roman" w:eastAsia="標楷體" w:hAnsi="Times New Roman" w:cs="Times New Roman"/>
                <w:b/>
                <w:bCs/>
              </w:rPr>
              <w:t xml:space="preserve">The relationship between citation and </w:t>
            </w:r>
          </w:p>
          <w:p w:rsidR="003D5605" w:rsidRPr="00DB07DD" w:rsidRDefault="003D5605" w:rsidP="00E15C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5605">
              <w:rPr>
                <w:rFonts w:ascii="Times New Roman" w:eastAsia="標楷體" w:hAnsi="Times New Roman" w:cs="Times New Roman"/>
                <w:b/>
                <w:bCs/>
              </w:rPr>
              <w:t>usage counts in book literature</w:t>
            </w:r>
          </w:p>
        </w:tc>
        <w:tc>
          <w:tcPr>
            <w:tcW w:w="698" w:type="pct"/>
            <w:vAlign w:val="center"/>
            <w:hideMark/>
          </w:tcPr>
          <w:p w:rsidR="003D5605" w:rsidRPr="00DB07DD" w:rsidRDefault="003D5605" w:rsidP="003D5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Pei-Shan</w:t>
            </w:r>
          </w:p>
          <w:p w:rsidR="003D5605" w:rsidRPr="00DB07DD" w:rsidRDefault="003D5605" w:rsidP="003D5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07DD">
              <w:rPr>
                <w:rFonts w:ascii="Times New Roman" w:eastAsia="標楷體" w:hAnsi="Times New Roman" w:cs="Times New Roman"/>
              </w:rPr>
              <w:t>Chi</w:t>
            </w:r>
          </w:p>
        </w:tc>
        <w:tc>
          <w:tcPr>
            <w:tcW w:w="731" w:type="pct"/>
            <w:vAlign w:val="center"/>
          </w:tcPr>
          <w:p w:rsidR="003D5605" w:rsidRDefault="003D5605" w:rsidP="00E15C8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3F</w:t>
            </w:r>
          </w:p>
          <w:p w:rsidR="003D5605" w:rsidRPr="00DB07DD" w:rsidRDefault="003D5605" w:rsidP="00E15C8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會議室</w:t>
            </w:r>
          </w:p>
        </w:tc>
      </w:tr>
    </w:tbl>
    <w:p w:rsidR="00DB07DD" w:rsidRPr="00DB07DD" w:rsidRDefault="00DB07DD" w:rsidP="00DB07DD">
      <w:pPr>
        <w:rPr>
          <w:rFonts w:ascii="Times New Roman" w:eastAsia="標楷體" w:hAnsi="Times New Roman" w:cs="Times New Roman"/>
          <w:b/>
          <w:sz w:val="28"/>
        </w:rPr>
      </w:pPr>
      <w:r w:rsidRPr="00DB07DD">
        <w:rPr>
          <w:rFonts w:ascii="Times New Roman" w:eastAsia="標楷體" w:hAnsi="Times New Roman" w:cs="Times New Roman"/>
          <w:b/>
          <w:sz w:val="28"/>
        </w:rPr>
        <w:lastRenderedPageBreak/>
        <w:t>講者簡介</w:t>
      </w:r>
    </w:p>
    <w:p w:rsidR="00DB07DD" w:rsidRPr="00DB07DD" w:rsidRDefault="00DB07DD" w:rsidP="00DB07D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B07DD">
        <w:rPr>
          <w:rFonts w:ascii="Times New Roman" w:eastAsia="標楷體" w:hAnsi="Times New Roman" w:cs="Times New Roman"/>
        </w:rPr>
        <w:t>Wolfgang Glanzel</w:t>
      </w:r>
      <w:r w:rsidRPr="00DB07DD">
        <w:rPr>
          <w:rFonts w:ascii="Times New Roman" w:eastAsia="標楷體" w:hAnsi="Times New Roman" w:cs="Times New Roman" w:hint="eastAsia"/>
        </w:rPr>
        <w:t>：</w:t>
      </w:r>
      <w:r w:rsidRPr="00DB07DD">
        <w:rPr>
          <w:rFonts w:ascii="Times New Roman" w:eastAsia="標楷體" w:hAnsi="Times New Roman" w:cs="Times New Roman"/>
        </w:rPr>
        <w:t>比利時魯汶大學（</w:t>
      </w:r>
      <w:r w:rsidRPr="00DB07DD">
        <w:rPr>
          <w:rFonts w:ascii="Times New Roman" w:eastAsia="標楷體" w:hAnsi="Times New Roman" w:cs="Times New Roman"/>
        </w:rPr>
        <w:t>KU Leuven</w:t>
      </w:r>
      <w:r w:rsidRPr="00DB07DD">
        <w:rPr>
          <w:rFonts w:ascii="Times New Roman" w:eastAsia="標楷體" w:hAnsi="Times New Roman" w:cs="Times New Roman"/>
        </w:rPr>
        <w:t>）教授</w:t>
      </w:r>
      <w:r w:rsidRPr="00DB07DD">
        <w:rPr>
          <w:rFonts w:ascii="Times New Roman" w:eastAsia="標楷體" w:hAnsi="Times New Roman" w:cs="Times New Roman" w:hint="eastAsia"/>
        </w:rPr>
        <w:t>，擔任</w:t>
      </w:r>
      <w:r w:rsidRPr="007148ED">
        <w:rPr>
          <w:rFonts w:ascii="Times New Roman" w:eastAsia="標楷體" w:hAnsi="Times New Roman" w:cs="Times New Roman"/>
          <w:i/>
        </w:rPr>
        <w:t>Scientometrics</w:t>
      </w:r>
      <w:r w:rsidRPr="00DB07DD">
        <w:rPr>
          <w:rFonts w:ascii="Times New Roman" w:eastAsia="標楷體" w:hAnsi="Times New Roman" w:cs="Times New Roman"/>
        </w:rPr>
        <w:t>主編</w:t>
      </w:r>
      <w:r w:rsidRPr="00DB07DD">
        <w:rPr>
          <w:rFonts w:ascii="Times New Roman" w:eastAsia="標楷體" w:hAnsi="Times New Roman" w:cs="Times New Roman" w:hint="eastAsia"/>
        </w:rPr>
        <w:t>、</w:t>
      </w:r>
      <w:r w:rsidRPr="007148ED">
        <w:rPr>
          <w:rFonts w:ascii="Times New Roman" w:eastAsia="標楷體" w:hAnsi="Times New Roman" w:cs="Times New Roman" w:hint="eastAsia"/>
          <w:i/>
        </w:rPr>
        <w:t>P</w:t>
      </w:r>
      <w:r w:rsidRPr="007148ED">
        <w:rPr>
          <w:rFonts w:ascii="Times New Roman" w:eastAsia="標楷體" w:hAnsi="Times New Roman" w:cs="Times New Roman"/>
          <w:i/>
        </w:rPr>
        <w:t>LOS ONE</w:t>
      </w:r>
      <w:r w:rsidRPr="00DB07DD">
        <w:rPr>
          <w:rFonts w:ascii="Times New Roman" w:eastAsia="標楷體" w:hAnsi="Times New Roman" w:cs="Times New Roman" w:hint="eastAsia"/>
        </w:rPr>
        <w:t>學術編輯</w:t>
      </w:r>
      <w:r w:rsidRPr="00DB07DD">
        <w:rPr>
          <w:rFonts w:ascii="Times New Roman" w:eastAsia="標楷體" w:hAnsi="Times New Roman" w:cs="Times New Roman"/>
        </w:rPr>
        <w:t>，為書目計量學領域重要學者。</w:t>
      </w:r>
    </w:p>
    <w:p w:rsidR="00DB07DD" w:rsidRPr="00DB07DD" w:rsidRDefault="00DB07DD" w:rsidP="00DB07D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B07DD">
        <w:rPr>
          <w:rFonts w:ascii="Times New Roman" w:eastAsia="標楷體" w:hAnsi="Times New Roman" w:cs="Times New Roman"/>
        </w:rPr>
        <w:t>Pei-Shan Chi</w:t>
      </w:r>
      <w:r w:rsidRPr="00DB07DD">
        <w:rPr>
          <w:rFonts w:ascii="Times New Roman" w:eastAsia="標楷體" w:hAnsi="Times New Roman" w:cs="Times New Roman" w:hint="eastAsia"/>
        </w:rPr>
        <w:t>：</w:t>
      </w:r>
      <w:r w:rsidRPr="00DB07DD">
        <w:rPr>
          <w:rFonts w:ascii="Times New Roman" w:eastAsia="標楷體" w:hAnsi="Times New Roman" w:cs="Times New Roman"/>
        </w:rPr>
        <w:t>德國洪堡大學（</w:t>
      </w:r>
      <w:r w:rsidRPr="00DB07DD">
        <w:rPr>
          <w:rFonts w:ascii="Times New Roman" w:eastAsia="標楷體" w:hAnsi="Times New Roman" w:cs="Times New Roman"/>
        </w:rPr>
        <w:t>Humboldt University</w:t>
      </w:r>
      <w:r w:rsidRPr="00DB07DD">
        <w:rPr>
          <w:rFonts w:ascii="Times New Roman" w:eastAsia="標楷體" w:hAnsi="Times New Roman" w:cs="Times New Roman"/>
        </w:rPr>
        <w:t>）</w:t>
      </w:r>
      <w:r w:rsidRPr="00DB07DD">
        <w:rPr>
          <w:rFonts w:ascii="Times New Roman" w:eastAsia="標楷體" w:hAnsi="Times New Roman" w:cs="Times New Roman" w:hint="eastAsia"/>
        </w:rPr>
        <w:t>博士</w:t>
      </w:r>
      <w:r w:rsidRPr="00DB07DD">
        <w:rPr>
          <w:rFonts w:ascii="Times New Roman" w:eastAsia="標楷體" w:hAnsi="Times New Roman" w:cs="Times New Roman"/>
        </w:rPr>
        <w:t>，</w:t>
      </w:r>
      <w:r w:rsidRPr="00DB07DD">
        <w:rPr>
          <w:rFonts w:ascii="Times New Roman" w:eastAsia="標楷體" w:hAnsi="Times New Roman" w:cs="Times New Roman" w:hint="eastAsia"/>
        </w:rPr>
        <w:t>於</w:t>
      </w:r>
      <w:r w:rsidRPr="00DB07DD">
        <w:rPr>
          <w:rFonts w:ascii="Times New Roman" w:eastAsia="標楷體" w:hAnsi="Times New Roman" w:cs="Times New Roman"/>
        </w:rPr>
        <w:t>比利時魯汶大學擔任研究員</w:t>
      </w:r>
      <w:r w:rsidRPr="00DB07DD">
        <w:rPr>
          <w:rFonts w:ascii="Times New Roman" w:eastAsia="標楷體" w:hAnsi="Times New Roman" w:cs="Times New Roman" w:hint="eastAsia"/>
        </w:rPr>
        <w:t>，</w:t>
      </w:r>
      <w:r w:rsidRPr="00DB07DD">
        <w:rPr>
          <w:rFonts w:ascii="Times New Roman" w:eastAsia="標楷體" w:hAnsi="Times New Roman" w:cs="Times New Roman"/>
        </w:rPr>
        <w:t>研究重心</w:t>
      </w:r>
      <w:r w:rsidRPr="00DB07DD">
        <w:rPr>
          <w:rFonts w:ascii="Times New Roman" w:eastAsia="標楷體" w:hAnsi="Times New Roman" w:cs="Times New Roman" w:hint="eastAsia"/>
        </w:rPr>
        <w:t>為</w:t>
      </w:r>
      <w:r w:rsidRPr="00DB07DD">
        <w:rPr>
          <w:rFonts w:ascii="Times New Roman" w:eastAsia="標楷體" w:hAnsi="Times New Roman" w:cs="Times New Roman"/>
        </w:rPr>
        <w:t>引文分析、評估、指標發展、出版行為。</w:t>
      </w:r>
    </w:p>
    <w:p w:rsidR="00DB07DD" w:rsidRDefault="00DB07DD">
      <w:pPr>
        <w:widowControl/>
        <w:rPr>
          <w:rFonts w:ascii="Times New Roman" w:eastAsia="標楷體" w:hAnsi="Times New Roman" w:cs="Times New Roman"/>
        </w:rPr>
      </w:pPr>
    </w:p>
    <w:p w:rsidR="00C931BD" w:rsidRPr="00DB07DD" w:rsidRDefault="00C931BD" w:rsidP="00444A75">
      <w:pPr>
        <w:rPr>
          <w:rFonts w:ascii="Times New Roman" w:eastAsia="標楷體" w:hAnsi="Times New Roman" w:cs="Times New Roman"/>
        </w:rPr>
      </w:pPr>
      <w:r w:rsidRPr="00DB07DD">
        <w:rPr>
          <w:rFonts w:ascii="Times New Roman" w:eastAsia="標楷體" w:hAnsi="Times New Roman" w:cs="Times New Roman" w:hint="eastAsia"/>
          <w:b/>
          <w:sz w:val="28"/>
        </w:rPr>
        <w:t>報名方式</w:t>
      </w:r>
    </w:p>
    <w:p w:rsidR="000B59BB" w:rsidRPr="00DB07DD" w:rsidRDefault="000B59BB" w:rsidP="00444A75">
      <w:pPr>
        <w:rPr>
          <w:rFonts w:ascii="Times New Roman" w:eastAsia="標楷體" w:hAnsi="Times New Roman" w:cs="Times New Roman"/>
        </w:rPr>
      </w:pPr>
      <w:r w:rsidRPr="00DB07DD">
        <w:rPr>
          <w:rFonts w:ascii="Times New Roman" w:eastAsia="標楷體" w:hAnsi="Times New Roman" w:cs="Times New Roman"/>
        </w:rPr>
        <w:t>報名網址｜</w:t>
      </w:r>
      <w:r w:rsidR="00510816" w:rsidRPr="00510816">
        <w:rPr>
          <w:rFonts w:ascii="Times New Roman" w:eastAsia="標楷體" w:hAnsi="Times New Roman" w:cs="Times New Roman"/>
        </w:rPr>
        <w:t>https://forms.gle/edaDBM3bJ6JQG1az9</w:t>
      </w:r>
    </w:p>
    <w:p w:rsidR="00444A75" w:rsidRPr="00DB07DD" w:rsidRDefault="00444A75" w:rsidP="00444A75">
      <w:pPr>
        <w:rPr>
          <w:rFonts w:ascii="Times New Roman" w:eastAsia="標楷體" w:hAnsi="Times New Roman" w:cs="Times New Roman"/>
        </w:rPr>
      </w:pPr>
    </w:p>
    <w:p w:rsidR="00444A75" w:rsidRPr="00DB07DD" w:rsidRDefault="00444A75" w:rsidP="00444A75">
      <w:pPr>
        <w:rPr>
          <w:rFonts w:ascii="Times New Roman" w:eastAsia="標楷體" w:hAnsi="Times New Roman" w:cs="Times New Roman"/>
        </w:rPr>
      </w:pPr>
      <w:r w:rsidRPr="00DB07DD">
        <w:rPr>
          <w:rFonts w:ascii="Times New Roman" w:eastAsia="標楷體" w:hAnsi="Times New Roman" w:cs="Times New Roman"/>
        </w:rPr>
        <w:t>主辦單位｜國立臺灣大學圖書資訊學系</w:t>
      </w:r>
    </w:p>
    <w:p w:rsidR="00444A75" w:rsidRPr="00DB07DD" w:rsidRDefault="00444A75" w:rsidP="00444A75">
      <w:pPr>
        <w:rPr>
          <w:rFonts w:ascii="Times New Roman" w:eastAsia="標楷體" w:hAnsi="Times New Roman" w:cs="Times New Roman"/>
        </w:rPr>
      </w:pPr>
      <w:r w:rsidRPr="00DB07DD">
        <w:rPr>
          <w:rFonts w:ascii="Times New Roman" w:eastAsia="標楷體" w:hAnsi="Times New Roman" w:cs="Times New Roman"/>
        </w:rPr>
        <w:t xml:space="preserve">　　　　　國立臺灣大學計量理論與應用研究中心</w:t>
      </w:r>
    </w:p>
    <w:p w:rsidR="00444A75" w:rsidRPr="00DB07DD" w:rsidRDefault="00444A75" w:rsidP="00444A75">
      <w:pPr>
        <w:rPr>
          <w:rFonts w:ascii="Times New Roman" w:eastAsia="標楷體" w:hAnsi="Times New Roman" w:cs="Times New Roman"/>
        </w:rPr>
      </w:pPr>
    </w:p>
    <w:p w:rsidR="000C332E" w:rsidRPr="00510816" w:rsidRDefault="00DB07D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聯絡人　｜</w:t>
      </w:r>
      <w:r>
        <w:rPr>
          <w:rFonts w:ascii="Times New Roman" w:eastAsia="標楷體" w:hAnsi="Times New Roman" w:cs="Times New Roman" w:hint="eastAsia"/>
        </w:rPr>
        <w:t>呂</w:t>
      </w:r>
      <w:r w:rsidR="00444A75" w:rsidRPr="00DB07DD">
        <w:rPr>
          <w:rFonts w:ascii="Times New Roman" w:eastAsia="標楷體" w:hAnsi="Times New Roman" w:cs="Times New Roman"/>
        </w:rPr>
        <w:t>小姐</w:t>
      </w:r>
      <w:r w:rsidR="00444A75" w:rsidRPr="00DB07DD">
        <w:rPr>
          <w:rFonts w:ascii="Times New Roman" w:eastAsia="標楷體" w:hAnsi="Times New Roman" w:cs="Times New Roman"/>
        </w:rPr>
        <w:t xml:space="preserve"> ntuinfometrics@gmail.com</w:t>
      </w:r>
    </w:p>
    <w:sectPr w:rsidR="000C332E" w:rsidRPr="005108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E9" w:rsidRDefault="00283EE9" w:rsidP="00C931BD">
      <w:r>
        <w:separator/>
      </w:r>
    </w:p>
  </w:endnote>
  <w:endnote w:type="continuationSeparator" w:id="0">
    <w:p w:rsidR="00283EE9" w:rsidRDefault="00283EE9" w:rsidP="00C9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E9" w:rsidRDefault="00283EE9" w:rsidP="00C931BD">
      <w:r>
        <w:separator/>
      </w:r>
    </w:p>
  </w:footnote>
  <w:footnote w:type="continuationSeparator" w:id="0">
    <w:p w:rsidR="00283EE9" w:rsidRDefault="00283EE9" w:rsidP="00C9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D685C"/>
    <w:multiLevelType w:val="hybridMultilevel"/>
    <w:tmpl w:val="A62A45B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621808A3"/>
    <w:multiLevelType w:val="hybridMultilevel"/>
    <w:tmpl w:val="EF065E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75"/>
    <w:rsid w:val="000A66BB"/>
    <w:rsid w:val="000B59BB"/>
    <w:rsid w:val="000C332E"/>
    <w:rsid w:val="0011511A"/>
    <w:rsid w:val="00170D02"/>
    <w:rsid w:val="001A0BCD"/>
    <w:rsid w:val="00283EE9"/>
    <w:rsid w:val="003A6389"/>
    <w:rsid w:val="003D5605"/>
    <w:rsid w:val="003E4050"/>
    <w:rsid w:val="00430AE7"/>
    <w:rsid w:val="00444A75"/>
    <w:rsid w:val="00463BAF"/>
    <w:rsid w:val="004C66FE"/>
    <w:rsid w:val="004E2301"/>
    <w:rsid w:val="00510816"/>
    <w:rsid w:val="005577F0"/>
    <w:rsid w:val="005C2CB2"/>
    <w:rsid w:val="006231C7"/>
    <w:rsid w:val="006639F7"/>
    <w:rsid w:val="007148ED"/>
    <w:rsid w:val="0083070E"/>
    <w:rsid w:val="009B1F38"/>
    <w:rsid w:val="00A638F0"/>
    <w:rsid w:val="00B033CE"/>
    <w:rsid w:val="00B117D1"/>
    <w:rsid w:val="00B11DEC"/>
    <w:rsid w:val="00B70BD0"/>
    <w:rsid w:val="00C0501E"/>
    <w:rsid w:val="00C931BD"/>
    <w:rsid w:val="00D4562C"/>
    <w:rsid w:val="00D4778F"/>
    <w:rsid w:val="00DB07DD"/>
    <w:rsid w:val="00E174AB"/>
    <w:rsid w:val="00E8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295AB-23FD-435A-B30C-9D2FF91B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3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31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3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31BD"/>
    <w:rPr>
      <w:sz w:val="20"/>
      <w:szCs w:val="20"/>
    </w:rPr>
  </w:style>
  <w:style w:type="table" w:styleId="a8">
    <w:name w:val="Table Grid"/>
    <w:basedOn w:val="a1"/>
    <w:uiPriority w:val="39"/>
    <w:rsid w:val="00DB0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dcterms:created xsi:type="dcterms:W3CDTF">2019-04-23T05:15:00Z</dcterms:created>
  <dcterms:modified xsi:type="dcterms:W3CDTF">2019-04-29T08:09:00Z</dcterms:modified>
</cp:coreProperties>
</file>