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94" w:rsidRPr="00933D67" w:rsidRDefault="003F3F94" w:rsidP="00496894">
      <w:pPr>
        <w:spacing w:before="100" w:beforeAutospacing="1" w:after="100" w:afterAutospacing="1" w:line="240" w:lineRule="auto"/>
        <w:jc w:val="center"/>
        <w:outlineLvl w:val="2"/>
        <w:rPr>
          <w:rFonts w:ascii="新細明體" w:cs="新細明體"/>
          <w:b/>
          <w:bCs/>
          <w:sz w:val="27"/>
          <w:szCs w:val="27"/>
        </w:rPr>
      </w:pPr>
      <w:r>
        <w:rPr>
          <w:rFonts w:ascii="新細明體" w:hAnsi="新細明體" w:cs="新細明體" w:hint="eastAsia"/>
          <w:b/>
          <w:bCs/>
          <w:sz w:val="27"/>
          <w:szCs w:val="27"/>
        </w:rPr>
        <w:t>國立臺灣戲曲學院</w:t>
      </w:r>
      <w:r w:rsidR="00E174F4">
        <w:rPr>
          <w:rFonts w:ascii="新細明體" w:hAnsi="新細明體" w:cs="新細明體" w:hint="eastAsia"/>
          <w:b/>
          <w:bCs/>
          <w:sz w:val="27"/>
          <w:szCs w:val="27"/>
        </w:rPr>
        <w:t>內湖校區</w:t>
      </w:r>
      <w:bookmarkStart w:id="0" w:name="_GoBack"/>
      <w:bookmarkEnd w:id="0"/>
      <w:r>
        <w:rPr>
          <w:rFonts w:ascii="新細明體" w:hAnsi="新細明體" w:cs="新細明體" w:hint="eastAsia"/>
          <w:b/>
          <w:bCs/>
          <w:sz w:val="27"/>
          <w:szCs w:val="27"/>
        </w:rPr>
        <w:t>圖書館工讀生</w:t>
      </w:r>
      <w:r w:rsidRPr="00933D67">
        <w:rPr>
          <w:rFonts w:ascii="新細明體" w:hAnsi="新細明體" w:cs="新細明體" w:hint="eastAsia"/>
          <w:b/>
          <w:bCs/>
          <w:sz w:val="27"/>
          <w:szCs w:val="27"/>
        </w:rPr>
        <w:t>履歷表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87"/>
      </w:tblGrid>
      <w:tr w:rsidR="003F3F94" w:rsidRPr="00D26C26" w:rsidTr="008B3F8A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F3F94" w:rsidRPr="00933D67" w:rsidRDefault="003F3F94" w:rsidP="00933D67">
            <w:pPr>
              <w:spacing w:after="0" w:line="240" w:lineRule="auto"/>
              <w:jc w:val="center"/>
              <w:rPr>
                <w:rFonts w:ascii="新細明體" w:cs="新細明體"/>
                <w:b/>
                <w:bCs/>
                <w:sz w:val="24"/>
                <w:szCs w:val="24"/>
              </w:rPr>
            </w:pPr>
            <w:r w:rsidRPr="00933D67">
              <w:rPr>
                <w:rFonts w:ascii="新細明體" w:hAnsi="新細明體" w:cs="新細明體" w:hint="eastAsia"/>
                <w:b/>
                <w:bCs/>
                <w:sz w:val="24"/>
                <w:szCs w:val="24"/>
              </w:rPr>
              <w:t>個人資料</w:t>
            </w:r>
          </w:p>
        </w:tc>
      </w:tr>
      <w:tr w:rsidR="003F3F94" w:rsidRPr="00D26C26" w:rsidTr="00DE0509">
        <w:trPr>
          <w:trHeight w:val="1545"/>
          <w:tblCellSpacing w:w="0" w:type="dxa"/>
        </w:trPr>
        <w:tc>
          <w:tcPr>
            <w:tcW w:w="9087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809"/>
              <w:gridCol w:w="1808"/>
              <w:gridCol w:w="1808"/>
              <w:gridCol w:w="1808"/>
              <w:gridCol w:w="1808"/>
            </w:tblGrid>
            <w:tr w:rsidR="003F3F94" w:rsidRPr="00D26C26" w:rsidTr="00933D67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F3F94" w:rsidRPr="00933D67" w:rsidRDefault="003F3F94" w:rsidP="008B3F8A">
                  <w:pPr>
                    <w:spacing w:after="0" w:line="240" w:lineRule="auto"/>
                    <w:jc w:val="center"/>
                    <w:rPr>
                      <w:rFonts w:ascii="新細明體" w:cs="新細明體"/>
                      <w:b/>
                      <w:bCs/>
                      <w:sz w:val="24"/>
                      <w:szCs w:val="24"/>
                    </w:rPr>
                  </w:pPr>
                  <w:r w:rsidRPr="00D26C26">
                    <w:rPr>
                      <w:rFonts w:hAnsi="新細明體" w:cs="新細明體" w:hint="eastAsia"/>
                      <w:b/>
                      <w:bCs/>
                      <w:sz w:val="24"/>
                      <w:szCs w:val="24"/>
                    </w:rPr>
                    <w:t>中</w:t>
                  </w:r>
                  <w:r w:rsidRPr="00D26C26">
                    <w:rPr>
                      <w:rFonts w:hAnsi="新細明體" w:cs="新細明體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26C26">
                    <w:rPr>
                      <w:rFonts w:hAnsi="新細明體" w:cs="新細明體" w:hint="eastAsia"/>
                      <w:b/>
                      <w:bCs/>
                      <w:sz w:val="24"/>
                      <w:szCs w:val="24"/>
                    </w:rPr>
                    <w:t>文</w:t>
                  </w:r>
                  <w:r w:rsidRPr="00D26C26">
                    <w:rPr>
                      <w:rFonts w:hAnsi="新細明體" w:cs="新細明體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26C26">
                    <w:rPr>
                      <w:rFonts w:hAnsi="新細明體" w:cs="新細明體" w:hint="eastAsia"/>
                      <w:b/>
                      <w:bCs/>
                      <w:sz w:val="24"/>
                      <w:szCs w:val="24"/>
                    </w:rPr>
                    <w:t>姓</w:t>
                  </w:r>
                  <w:r w:rsidRPr="00D26C26">
                    <w:rPr>
                      <w:rFonts w:hAnsi="新細明體" w:cs="新細明體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26C26">
                    <w:rPr>
                      <w:rFonts w:hAnsi="新細明體" w:cs="新細明體" w:hint="eastAsia"/>
                      <w:b/>
                      <w:bCs/>
                      <w:sz w:val="24"/>
                      <w:szCs w:val="24"/>
                    </w:rPr>
                    <w:t>名</w:t>
                  </w:r>
                  <w:r w:rsidRPr="00933D67">
                    <w:rPr>
                      <w:rFonts w:ascii="新細明體" w:hAnsi="新細明體" w:cs="新細明體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F3F94" w:rsidRPr="00933D67" w:rsidRDefault="003F3F94" w:rsidP="00933D67">
                  <w:pPr>
                    <w:spacing w:after="0" w:line="240" w:lineRule="auto"/>
                    <w:rPr>
                      <w:rFonts w:ascii="新細明體" w:cs="新細明體"/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F3F94" w:rsidRPr="00933D67" w:rsidRDefault="003F3F94" w:rsidP="008B3F8A">
                  <w:pPr>
                    <w:spacing w:after="0" w:line="240" w:lineRule="auto"/>
                    <w:jc w:val="center"/>
                    <w:rPr>
                      <w:rFonts w:ascii="新細明體" w:cs="新細明體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D26C26">
                    <w:rPr>
                      <w:rFonts w:hAnsi="新細明體" w:cs="新細明體" w:hint="eastAsia"/>
                      <w:b/>
                      <w:bCs/>
                      <w:sz w:val="24"/>
                      <w:szCs w:val="24"/>
                    </w:rPr>
                    <w:t>暱</w:t>
                  </w:r>
                  <w:proofErr w:type="gramEnd"/>
                  <w:r w:rsidRPr="00D26C26">
                    <w:rPr>
                      <w:rFonts w:hAnsi="新細明體" w:cs="新細明體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26C26">
                    <w:rPr>
                      <w:rFonts w:hAnsi="新細明體" w:cs="新細明體" w:hint="eastAsia"/>
                      <w:b/>
                      <w:bCs/>
                      <w:sz w:val="24"/>
                      <w:szCs w:val="24"/>
                    </w:rPr>
                    <w:t>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F3F94" w:rsidRPr="00933D67" w:rsidRDefault="003F3F94" w:rsidP="008B3F8A">
                  <w:pPr>
                    <w:spacing w:after="0" w:line="240" w:lineRule="auto"/>
                    <w:jc w:val="center"/>
                    <w:rPr>
                      <w:rFonts w:ascii="新細明體" w:cs="新細明體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F3F94" w:rsidRPr="00933D67" w:rsidRDefault="00DE0509" w:rsidP="00DE0509">
                  <w:pPr>
                    <w:spacing w:after="0" w:line="240" w:lineRule="auto"/>
                    <w:jc w:val="center"/>
                    <w:rPr>
                      <w:rFonts w:ascii="新細明體" w:cs="新細明體"/>
                      <w:sz w:val="24"/>
                      <w:szCs w:val="24"/>
                    </w:rPr>
                  </w:pPr>
                  <w:r>
                    <w:rPr>
                      <w:rFonts w:ascii="新細明體" w:cs="新細明體" w:hint="eastAsia"/>
                      <w:sz w:val="24"/>
                      <w:szCs w:val="24"/>
                    </w:rPr>
                    <w:t>照片</w:t>
                  </w:r>
                </w:p>
              </w:tc>
            </w:tr>
            <w:tr w:rsidR="00DE0509" w:rsidRPr="00D26C26" w:rsidTr="003A7710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0509" w:rsidRPr="00933D67" w:rsidRDefault="00DE0509" w:rsidP="00933D67">
                  <w:pPr>
                    <w:spacing w:after="0" w:line="240" w:lineRule="auto"/>
                    <w:jc w:val="center"/>
                    <w:rPr>
                      <w:rFonts w:ascii="新細明體" w:cs="新細明體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新細明體" w:hAnsi="新細明體" w:cs="新細明體" w:hint="eastAsia"/>
                      <w:b/>
                      <w:bCs/>
                      <w:sz w:val="24"/>
                      <w:szCs w:val="24"/>
                    </w:rPr>
                    <w:t>姓</w:t>
                  </w:r>
                  <w:r>
                    <w:rPr>
                      <w:rFonts w:ascii="新細明體" w:hAnsi="新細明體" w:cs="新細明體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33D67">
                    <w:rPr>
                      <w:rFonts w:ascii="新細明體" w:hAnsi="新細明體" w:cs="新細明體" w:hint="eastAsia"/>
                      <w:b/>
                      <w:bCs/>
                      <w:sz w:val="24"/>
                      <w:szCs w:val="24"/>
                    </w:rPr>
                    <w:t>別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0509" w:rsidRPr="00933D67" w:rsidRDefault="00DE0509" w:rsidP="008B3F8A">
                  <w:pPr>
                    <w:spacing w:after="0" w:line="240" w:lineRule="auto"/>
                    <w:jc w:val="center"/>
                    <w:rPr>
                      <w:rFonts w:ascii="新細明體" w:cs="新細明體"/>
                      <w:sz w:val="24"/>
                      <w:szCs w:val="24"/>
                    </w:rPr>
                  </w:pPr>
                  <w:r>
                    <w:rPr>
                      <w:rFonts w:ascii="新細明體" w:hAnsi="新細明體" w:cs="新細明體" w:hint="eastAsia"/>
                      <w:sz w:val="24"/>
                      <w:szCs w:val="24"/>
                    </w:rPr>
                    <w:t>□男</w:t>
                  </w:r>
                  <w:r>
                    <w:rPr>
                      <w:rFonts w:ascii="新細明體" w:hAnsi="新細明體" w:cs="新細明體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新細明體" w:hAnsi="新細明體" w:cs="新細明體" w:hint="eastAsia"/>
                      <w:sz w:val="24"/>
                      <w:szCs w:val="24"/>
                    </w:rPr>
                    <w:t>□女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0509" w:rsidRPr="00933D67" w:rsidRDefault="00DE0509" w:rsidP="00933D67">
                  <w:pPr>
                    <w:spacing w:after="0" w:line="240" w:lineRule="auto"/>
                    <w:jc w:val="center"/>
                    <w:rPr>
                      <w:rFonts w:ascii="新細明體" w:cs="新細明體"/>
                      <w:b/>
                      <w:bCs/>
                      <w:sz w:val="24"/>
                      <w:szCs w:val="24"/>
                    </w:rPr>
                  </w:pPr>
                  <w:r w:rsidRPr="00933D67">
                    <w:rPr>
                      <w:rFonts w:ascii="新細明體" w:hAnsi="新細明體" w:cs="新細明體" w:hint="eastAsia"/>
                      <w:b/>
                      <w:bCs/>
                      <w:sz w:val="24"/>
                      <w:szCs w:val="24"/>
                    </w:rPr>
                    <w:t>年</w:t>
                  </w:r>
                  <w:r>
                    <w:rPr>
                      <w:rFonts w:ascii="新細明體" w:hAnsi="新細明體" w:cs="新細明體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33D67">
                    <w:rPr>
                      <w:rFonts w:ascii="新細明體" w:hAnsi="新細明體" w:cs="新細明體" w:hint="eastAsia"/>
                      <w:b/>
                      <w:bCs/>
                      <w:sz w:val="24"/>
                      <w:szCs w:val="24"/>
                    </w:rPr>
                    <w:t>齡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0509" w:rsidRPr="00933D67" w:rsidRDefault="00DE0509" w:rsidP="00933D67">
                  <w:pPr>
                    <w:spacing w:after="0" w:line="240" w:lineRule="auto"/>
                    <w:rPr>
                      <w:rFonts w:ascii="新細明體" w:cs="新細明體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DE0509" w:rsidRPr="00933D67" w:rsidRDefault="00DE0509" w:rsidP="00933D67">
                  <w:pPr>
                    <w:spacing w:after="0" w:line="240" w:lineRule="auto"/>
                    <w:rPr>
                      <w:rFonts w:ascii="新細明體" w:cs="新細明體"/>
                      <w:sz w:val="24"/>
                      <w:szCs w:val="24"/>
                    </w:rPr>
                  </w:pPr>
                </w:p>
              </w:tc>
            </w:tr>
            <w:tr w:rsidR="00DE0509" w:rsidRPr="00D26C26" w:rsidTr="00DE0509">
              <w:trPr>
                <w:trHeight w:val="1056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0509" w:rsidRPr="00933D67" w:rsidRDefault="00DE0509" w:rsidP="008B3F8A">
                  <w:pPr>
                    <w:spacing w:after="0" w:line="240" w:lineRule="auto"/>
                    <w:jc w:val="center"/>
                    <w:rPr>
                      <w:rFonts w:ascii="新細明體" w:cs="新細明體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新細明體" w:hAnsi="新細明體" w:cs="新細明體" w:hint="eastAsia"/>
                      <w:b/>
                      <w:bCs/>
                      <w:sz w:val="24"/>
                      <w:szCs w:val="24"/>
                    </w:rPr>
                    <w:t>就讀學系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0509" w:rsidRPr="00933D67" w:rsidRDefault="00DE0509" w:rsidP="00933D67">
                  <w:pPr>
                    <w:spacing w:after="0" w:line="240" w:lineRule="auto"/>
                    <w:rPr>
                      <w:rFonts w:ascii="新細明體" w:cs="新細明體"/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0509" w:rsidRPr="00933D67" w:rsidRDefault="00DE0509" w:rsidP="00933D67">
                  <w:pPr>
                    <w:spacing w:after="0" w:line="240" w:lineRule="auto"/>
                    <w:jc w:val="center"/>
                    <w:rPr>
                      <w:rFonts w:ascii="新細明體" w:cs="新細明體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新細明體" w:hAnsi="新細明體" w:cs="新細明體" w:hint="eastAsia"/>
                      <w:b/>
                      <w:bCs/>
                      <w:sz w:val="24"/>
                      <w:szCs w:val="24"/>
                    </w:rPr>
                    <w:t>班級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0509" w:rsidRPr="00933D67" w:rsidRDefault="00DE0509" w:rsidP="00933D67">
                  <w:pPr>
                    <w:spacing w:after="0" w:line="240" w:lineRule="auto"/>
                    <w:rPr>
                      <w:rFonts w:ascii="新細明體" w:cs="新細明體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0509" w:rsidRPr="00933D67" w:rsidRDefault="00DE0509" w:rsidP="00933D67">
                  <w:pPr>
                    <w:spacing w:after="0" w:line="240" w:lineRule="auto"/>
                    <w:rPr>
                      <w:rFonts w:ascii="新細明體" w:cs="新細明體"/>
                      <w:sz w:val="24"/>
                      <w:szCs w:val="24"/>
                    </w:rPr>
                  </w:pPr>
                </w:p>
              </w:tc>
            </w:tr>
          </w:tbl>
          <w:p w:rsidR="003F3F94" w:rsidRPr="00933D67" w:rsidRDefault="003F3F94" w:rsidP="00933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F94" w:rsidRPr="00D26C26" w:rsidTr="008B3F8A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F3F94" w:rsidRPr="00933D67" w:rsidRDefault="003F3F94" w:rsidP="00933D67">
            <w:pPr>
              <w:spacing w:after="0" w:line="240" w:lineRule="auto"/>
              <w:jc w:val="center"/>
              <w:rPr>
                <w:rFonts w:ascii="新細明體" w:cs="新細明體"/>
                <w:b/>
                <w:bCs/>
                <w:sz w:val="24"/>
                <w:szCs w:val="24"/>
              </w:rPr>
            </w:pPr>
            <w:r w:rsidRPr="00933D67">
              <w:rPr>
                <w:rFonts w:ascii="新細明體" w:hAnsi="新細明體" w:cs="新細明體" w:hint="eastAsia"/>
                <w:b/>
                <w:bCs/>
                <w:sz w:val="24"/>
                <w:szCs w:val="24"/>
              </w:rPr>
              <w:t>聯絡資料</w:t>
            </w:r>
          </w:p>
        </w:tc>
      </w:tr>
      <w:tr w:rsidR="003F3F94" w:rsidRPr="00D26C26" w:rsidTr="008B3F8A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807"/>
              <w:gridCol w:w="3572"/>
              <w:gridCol w:w="1843"/>
              <w:gridCol w:w="1819"/>
            </w:tblGrid>
            <w:tr w:rsidR="00276F90" w:rsidRPr="00D26C26" w:rsidTr="00276F90">
              <w:trPr>
                <w:tblCellSpacing w:w="0" w:type="dxa"/>
              </w:trPr>
              <w:tc>
                <w:tcPr>
                  <w:tcW w:w="9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76F90" w:rsidRPr="00933D67" w:rsidRDefault="00276F90" w:rsidP="00933D67">
                  <w:pPr>
                    <w:spacing w:after="0" w:line="240" w:lineRule="auto"/>
                    <w:jc w:val="center"/>
                    <w:rPr>
                      <w:rFonts w:ascii="新細明體" w:cs="新細明體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新細明體" w:hAnsi="新細明體" w:cs="新細明體" w:hint="eastAsia"/>
                      <w:b/>
                      <w:bCs/>
                      <w:sz w:val="24"/>
                      <w:szCs w:val="24"/>
                    </w:rPr>
                    <w:t>手機</w:t>
                  </w:r>
                </w:p>
              </w:tc>
              <w:tc>
                <w:tcPr>
                  <w:tcW w:w="19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76F90" w:rsidRPr="00933D67" w:rsidRDefault="00276F90" w:rsidP="00933D67">
                  <w:pPr>
                    <w:spacing w:after="0" w:line="240" w:lineRule="auto"/>
                    <w:rPr>
                      <w:rFonts w:ascii="新細明體" w:cs="新細明體"/>
                      <w:sz w:val="24"/>
                      <w:szCs w:val="24"/>
                    </w:rPr>
                  </w:pP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76F90" w:rsidRPr="00933D67" w:rsidRDefault="00276F90" w:rsidP="00276F90">
                  <w:pPr>
                    <w:spacing w:after="0" w:line="240" w:lineRule="auto"/>
                    <w:jc w:val="center"/>
                    <w:rPr>
                      <w:rFonts w:ascii="新細明體" w:cs="新細明體"/>
                      <w:sz w:val="24"/>
                      <w:szCs w:val="24"/>
                    </w:rPr>
                  </w:pPr>
                  <w:r w:rsidRPr="00276F90">
                    <w:rPr>
                      <w:rFonts w:ascii="新細明體" w:hAnsi="新細明體" w:cs="新細明體" w:hint="eastAsia"/>
                      <w:b/>
                      <w:bCs/>
                      <w:sz w:val="24"/>
                      <w:szCs w:val="24"/>
                    </w:rPr>
                    <w:t>Line ID</w:t>
                  </w:r>
                </w:p>
              </w:tc>
              <w:tc>
                <w:tcPr>
                  <w:tcW w:w="10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76F90" w:rsidRPr="00933D67" w:rsidRDefault="00276F90" w:rsidP="00933D67">
                  <w:pPr>
                    <w:spacing w:after="0" w:line="240" w:lineRule="auto"/>
                    <w:rPr>
                      <w:rFonts w:ascii="新細明體" w:cs="新細明體"/>
                      <w:sz w:val="24"/>
                      <w:szCs w:val="24"/>
                    </w:rPr>
                  </w:pPr>
                </w:p>
              </w:tc>
            </w:tr>
            <w:tr w:rsidR="003F3F94" w:rsidRPr="00D26C26" w:rsidTr="00276F90">
              <w:trPr>
                <w:tblCellSpacing w:w="0" w:type="dxa"/>
              </w:trPr>
              <w:tc>
                <w:tcPr>
                  <w:tcW w:w="9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F3F94" w:rsidRPr="00933D67" w:rsidRDefault="003F3F94" w:rsidP="008B3F8A">
                  <w:pPr>
                    <w:spacing w:after="0" w:line="240" w:lineRule="auto"/>
                    <w:jc w:val="center"/>
                    <w:rPr>
                      <w:rFonts w:ascii="新細明體" w:cs="新細明體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新細明體" w:hAnsi="新細明體" w:cs="新細明體" w:hint="eastAsia"/>
                      <w:b/>
                      <w:bCs/>
                      <w:sz w:val="24"/>
                      <w:szCs w:val="24"/>
                    </w:rPr>
                    <w:t>家中</w:t>
                  </w:r>
                  <w:r w:rsidRPr="00933D67">
                    <w:rPr>
                      <w:rFonts w:ascii="新細明體" w:hAnsi="新細明體" w:cs="新細明體" w:hint="eastAsia"/>
                      <w:b/>
                      <w:bCs/>
                      <w:sz w:val="24"/>
                      <w:szCs w:val="24"/>
                    </w:rPr>
                    <w:t>電話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F3F94" w:rsidRPr="00933D67" w:rsidRDefault="003F3F94" w:rsidP="00933D67">
                  <w:pPr>
                    <w:spacing w:after="0" w:line="240" w:lineRule="auto"/>
                    <w:rPr>
                      <w:rFonts w:ascii="新細明體" w:cs="新細明體"/>
                      <w:sz w:val="24"/>
                      <w:szCs w:val="24"/>
                    </w:rPr>
                  </w:pPr>
                </w:p>
              </w:tc>
            </w:tr>
            <w:tr w:rsidR="003F3F94" w:rsidRPr="00D26C26" w:rsidTr="00276F90">
              <w:trPr>
                <w:tblCellSpacing w:w="0" w:type="dxa"/>
              </w:trPr>
              <w:tc>
                <w:tcPr>
                  <w:tcW w:w="9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F3F94" w:rsidRPr="00933D67" w:rsidRDefault="003F3F94" w:rsidP="00104BFE">
                  <w:pPr>
                    <w:spacing w:after="0" w:line="240" w:lineRule="auto"/>
                    <w:jc w:val="center"/>
                    <w:rPr>
                      <w:rFonts w:ascii="新細明體" w:cs="新細明體"/>
                      <w:b/>
                      <w:bCs/>
                      <w:sz w:val="24"/>
                      <w:szCs w:val="24"/>
                    </w:rPr>
                  </w:pPr>
                  <w:r w:rsidRPr="00933D67">
                    <w:rPr>
                      <w:rFonts w:ascii="新細明體" w:hAnsi="新細明體" w:cs="新細明體" w:hint="eastAsia"/>
                      <w:b/>
                      <w:bCs/>
                      <w:sz w:val="24"/>
                      <w:szCs w:val="24"/>
                    </w:rPr>
                    <w:t>電子郵件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F3F94" w:rsidRPr="00933D67" w:rsidRDefault="003F3F94" w:rsidP="00933D67">
                  <w:pPr>
                    <w:spacing w:after="0" w:line="240" w:lineRule="auto"/>
                    <w:rPr>
                      <w:rFonts w:ascii="新細明體" w:cs="新細明體"/>
                      <w:sz w:val="24"/>
                      <w:szCs w:val="24"/>
                    </w:rPr>
                  </w:pPr>
                </w:p>
              </w:tc>
            </w:tr>
            <w:tr w:rsidR="003F3F94" w:rsidRPr="00D26C26" w:rsidTr="00276F90">
              <w:trPr>
                <w:tblCellSpacing w:w="0" w:type="dxa"/>
              </w:trPr>
              <w:tc>
                <w:tcPr>
                  <w:tcW w:w="9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F3F94" w:rsidRPr="00933D67" w:rsidRDefault="003F3F94" w:rsidP="00933D67">
                  <w:pPr>
                    <w:spacing w:after="0" w:line="240" w:lineRule="auto"/>
                    <w:jc w:val="center"/>
                    <w:rPr>
                      <w:rFonts w:ascii="新細明體" w:cs="新細明體"/>
                      <w:b/>
                      <w:bCs/>
                      <w:sz w:val="24"/>
                      <w:szCs w:val="24"/>
                    </w:rPr>
                  </w:pPr>
                  <w:r w:rsidRPr="00933D67">
                    <w:rPr>
                      <w:rFonts w:ascii="新細明體" w:hAnsi="新細明體" w:cs="新細明體" w:hint="eastAsia"/>
                      <w:b/>
                      <w:bCs/>
                      <w:sz w:val="24"/>
                      <w:szCs w:val="24"/>
                    </w:rPr>
                    <w:t>通訊地址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F3F94" w:rsidRPr="00933D67" w:rsidRDefault="003F3F94" w:rsidP="00933D67">
                  <w:pPr>
                    <w:spacing w:after="0" w:line="240" w:lineRule="auto"/>
                    <w:rPr>
                      <w:rFonts w:ascii="新細明體" w:cs="新細明體"/>
                      <w:sz w:val="24"/>
                      <w:szCs w:val="24"/>
                    </w:rPr>
                  </w:pPr>
                </w:p>
              </w:tc>
            </w:tr>
          </w:tbl>
          <w:p w:rsidR="003F3F94" w:rsidRPr="00933D67" w:rsidRDefault="003F3F94" w:rsidP="00933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F94" w:rsidRPr="00D26C26" w:rsidTr="008B3F8A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F3F94" w:rsidRPr="00933D67" w:rsidRDefault="003F3F94" w:rsidP="008B3F8A">
            <w:pPr>
              <w:spacing w:after="0" w:line="240" w:lineRule="auto"/>
              <w:jc w:val="center"/>
              <w:rPr>
                <w:rFonts w:ascii="新細明體" w:cs="新細明體"/>
                <w:b/>
                <w:bCs/>
                <w:sz w:val="24"/>
                <w:szCs w:val="24"/>
              </w:rPr>
            </w:pPr>
            <w:r w:rsidRPr="00933D67">
              <w:rPr>
                <w:rFonts w:ascii="新細明體" w:hAnsi="新細明體" w:cs="新細明體" w:hint="eastAsia"/>
                <w:b/>
                <w:bCs/>
                <w:sz w:val="24"/>
                <w:szCs w:val="24"/>
              </w:rPr>
              <w:t>可</w:t>
            </w:r>
            <w:r w:rsidRPr="008B3F8A">
              <w:rPr>
                <w:rFonts w:ascii="新細明體" w:hAnsi="新細明體" w:cs="新細明體" w:hint="eastAsia"/>
                <w:b/>
                <w:bCs/>
                <w:sz w:val="24"/>
                <w:szCs w:val="24"/>
              </w:rPr>
              <w:t>工讀</w:t>
            </w:r>
            <w:r w:rsidRPr="00933D67">
              <w:rPr>
                <w:rFonts w:ascii="新細明體" w:hAnsi="新細明體" w:cs="新細明體" w:hint="eastAsia"/>
                <w:b/>
                <w:bCs/>
                <w:sz w:val="24"/>
                <w:szCs w:val="24"/>
              </w:rPr>
              <w:t>時間</w:t>
            </w:r>
          </w:p>
        </w:tc>
      </w:tr>
      <w:tr w:rsidR="003F3F94" w:rsidRPr="00D26C26" w:rsidTr="008B3F8A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994"/>
              <w:gridCol w:w="7047"/>
            </w:tblGrid>
            <w:tr w:rsidR="003F3F94" w:rsidRPr="00D26C26" w:rsidTr="008B3F8A">
              <w:trPr>
                <w:tblCellSpacing w:w="0" w:type="dxa"/>
              </w:trPr>
              <w:tc>
                <w:tcPr>
                  <w:tcW w:w="11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F3F94" w:rsidRPr="00933D67" w:rsidRDefault="003F3F94" w:rsidP="008B3F8A">
                  <w:pPr>
                    <w:spacing w:after="0" w:line="240" w:lineRule="auto"/>
                    <w:jc w:val="center"/>
                    <w:rPr>
                      <w:rFonts w:ascii="新細明體" w:cs="新細明體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新細明體" w:hAnsi="新細明體" w:cs="新細明體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F3F94" w:rsidRPr="00933D67" w:rsidRDefault="00496894" w:rsidP="00E174F4">
                  <w:pPr>
                    <w:spacing w:after="0" w:line="240" w:lineRule="auto"/>
                    <w:rPr>
                      <w:rFonts w:ascii="新細明體" w:cs="新細明體"/>
                      <w:sz w:val="24"/>
                      <w:szCs w:val="24"/>
                    </w:rPr>
                  </w:pPr>
                  <w:r>
                    <w:rPr>
                      <w:rFonts w:ascii="新細明體" w:hAnsi="新細明體" w:cs="新細明體" w:hint="eastAsia"/>
                      <w:sz w:val="24"/>
                      <w:szCs w:val="24"/>
                    </w:rPr>
                    <w:t>□</w:t>
                  </w:r>
                  <w:r>
                    <w:rPr>
                      <w:rFonts w:ascii="新細明體" w:cs="新細明體" w:hint="eastAsia"/>
                      <w:sz w:val="24"/>
                      <w:szCs w:val="24"/>
                    </w:rPr>
                    <w:t xml:space="preserve">星期一  </w:t>
                  </w:r>
                  <w:r w:rsidR="00E174F4" w:rsidRPr="00E779DA">
                    <w:rPr>
                      <w:rFonts w:ascii="微軟正黑體" w:eastAsia="微軟正黑體" w:hAnsi="微軟正黑體" w:cs="新細明體" w:hint="eastAsia"/>
                      <w:color w:val="000000"/>
                    </w:rPr>
                    <w:t>14:00~18：00</w:t>
                  </w:r>
                </w:p>
              </w:tc>
            </w:tr>
            <w:tr w:rsidR="003F3F94" w:rsidRPr="00D26C26" w:rsidTr="008B3F8A">
              <w:trPr>
                <w:tblCellSpacing w:w="0" w:type="dxa"/>
              </w:trPr>
              <w:tc>
                <w:tcPr>
                  <w:tcW w:w="11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F3F94" w:rsidRPr="00933D67" w:rsidRDefault="003F3F94" w:rsidP="008B3F8A">
                  <w:pPr>
                    <w:spacing w:after="0" w:line="240" w:lineRule="auto"/>
                    <w:jc w:val="center"/>
                    <w:rPr>
                      <w:rFonts w:ascii="新細明體" w:cs="新細明體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新細明體" w:hAnsi="新細明體" w:cs="新細明體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F3F94" w:rsidRPr="00933D67" w:rsidRDefault="00496894" w:rsidP="00496894">
                  <w:pPr>
                    <w:spacing w:after="0" w:line="240" w:lineRule="auto"/>
                    <w:rPr>
                      <w:rFonts w:ascii="新細明體" w:cs="新細明體"/>
                      <w:sz w:val="24"/>
                      <w:szCs w:val="24"/>
                    </w:rPr>
                  </w:pPr>
                  <w:r>
                    <w:rPr>
                      <w:rFonts w:ascii="新細明體" w:hAnsi="新細明體" w:cs="新細明體" w:hint="eastAsia"/>
                      <w:sz w:val="24"/>
                      <w:szCs w:val="24"/>
                    </w:rPr>
                    <w:t>□</w:t>
                  </w:r>
                  <w:r>
                    <w:rPr>
                      <w:rFonts w:ascii="新細明體" w:cs="新細明體" w:hint="eastAsia"/>
                      <w:sz w:val="24"/>
                      <w:szCs w:val="24"/>
                    </w:rPr>
                    <w:t xml:space="preserve">星期二  </w:t>
                  </w:r>
                  <w:r w:rsidR="00E174F4" w:rsidRPr="00E779DA">
                    <w:rPr>
                      <w:rFonts w:ascii="微軟正黑體" w:eastAsia="微軟正黑體" w:hAnsi="微軟正黑體" w:cs="新細明體" w:hint="eastAsia"/>
                      <w:color w:val="000000"/>
                    </w:rPr>
                    <w:t>14:00~18：00</w:t>
                  </w:r>
                </w:p>
              </w:tc>
            </w:tr>
            <w:tr w:rsidR="003F3F94" w:rsidRPr="00D26C26" w:rsidTr="008B3F8A">
              <w:trPr>
                <w:tblCellSpacing w:w="0" w:type="dxa"/>
              </w:trPr>
              <w:tc>
                <w:tcPr>
                  <w:tcW w:w="11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F3F94" w:rsidRPr="00933D67" w:rsidRDefault="003F3F94" w:rsidP="008B3F8A">
                  <w:pPr>
                    <w:spacing w:after="0" w:line="240" w:lineRule="auto"/>
                    <w:jc w:val="center"/>
                    <w:rPr>
                      <w:rFonts w:ascii="新細明體" w:cs="新細明體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新細明體" w:hAnsi="新細明體" w:cs="新細明體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F3F94" w:rsidRPr="00933D67" w:rsidRDefault="00496894" w:rsidP="00933D67">
                  <w:pPr>
                    <w:spacing w:after="0" w:line="240" w:lineRule="auto"/>
                    <w:rPr>
                      <w:rFonts w:ascii="新細明體" w:cs="新細明體"/>
                      <w:sz w:val="24"/>
                      <w:szCs w:val="24"/>
                    </w:rPr>
                  </w:pPr>
                  <w:r>
                    <w:rPr>
                      <w:rFonts w:ascii="新細明體" w:hAnsi="新細明體" w:cs="新細明體" w:hint="eastAsia"/>
                      <w:sz w:val="24"/>
                      <w:szCs w:val="24"/>
                    </w:rPr>
                    <w:t>□</w:t>
                  </w:r>
                  <w:r>
                    <w:rPr>
                      <w:rFonts w:ascii="新細明體" w:cs="新細明體" w:hint="eastAsia"/>
                      <w:sz w:val="24"/>
                      <w:szCs w:val="24"/>
                    </w:rPr>
                    <w:t xml:space="preserve">星期三  </w:t>
                  </w:r>
                  <w:r w:rsidR="00E174F4" w:rsidRPr="00E779DA">
                    <w:rPr>
                      <w:rFonts w:ascii="微軟正黑體" w:eastAsia="微軟正黑體" w:hAnsi="微軟正黑體" w:cs="新細明體" w:hint="eastAsia"/>
                      <w:color w:val="000000"/>
                    </w:rPr>
                    <w:t>14:00~18：00</w:t>
                  </w:r>
                </w:p>
              </w:tc>
            </w:tr>
          </w:tbl>
          <w:p w:rsidR="003F3F94" w:rsidRPr="00933D67" w:rsidRDefault="003F3F94" w:rsidP="00933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894" w:rsidRPr="00933D67" w:rsidTr="00496894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994"/>
              <w:gridCol w:w="7047"/>
            </w:tblGrid>
            <w:tr w:rsidR="00496894" w:rsidRPr="00D26C26" w:rsidTr="00EC639B">
              <w:trPr>
                <w:tblCellSpacing w:w="0" w:type="dxa"/>
              </w:trPr>
              <w:tc>
                <w:tcPr>
                  <w:tcW w:w="11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6894" w:rsidRPr="00933D67" w:rsidRDefault="00496894" w:rsidP="00EC639B">
                  <w:pPr>
                    <w:spacing w:after="0" w:line="240" w:lineRule="auto"/>
                    <w:jc w:val="center"/>
                    <w:rPr>
                      <w:rFonts w:ascii="新細明體" w:cs="新細明體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新細明體" w:hAnsi="新細明體" w:cs="新細明體" w:hint="eastAsia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6894" w:rsidRPr="00933D67" w:rsidRDefault="00496894" w:rsidP="00EC639B">
                  <w:pPr>
                    <w:spacing w:after="0" w:line="240" w:lineRule="auto"/>
                    <w:rPr>
                      <w:rFonts w:ascii="新細明體" w:cs="新細明體"/>
                      <w:sz w:val="24"/>
                      <w:szCs w:val="24"/>
                    </w:rPr>
                  </w:pPr>
                  <w:r>
                    <w:rPr>
                      <w:rFonts w:ascii="新細明體" w:hAnsi="新細明體" w:cs="新細明體" w:hint="eastAsia"/>
                      <w:sz w:val="24"/>
                      <w:szCs w:val="24"/>
                    </w:rPr>
                    <w:t>□</w:t>
                  </w:r>
                  <w:r>
                    <w:rPr>
                      <w:rFonts w:ascii="新細明體" w:cs="新細明體" w:hint="eastAsia"/>
                      <w:sz w:val="24"/>
                      <w:szCs w:val="24"/>
                    </w:rPr>
                    <w:t xml:space="preserve">星期四  </w:t>
                  </w:r>
                  <w:r w:rsidR="00E174F4" w:rsidRPr="00E779DA">
                    <w:rPr>
                      <w:rFonts w:ascii="微軟正黑體" w:eastAsia="微軟正黑體" w:hAnsi="微軟正黑體" w:cs="新細明體" w:hint="eastAsia"/>
                      <w:color w:val="000000"/>
                    </w:rPr>
                    <w:t>14:00~18：00</w:t>
                  </w:r>
                </w:p>
              </w:tc>
            </w:tr>
          </w:tbl>
          <w:p w:rsidR="00496894" w:rsidRPr="00933D67" w:rsidRDefault="00496894" w:rsidP="00EC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894" w:rsidRPr="00DE0509" w:rsidTr="00496894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4F4" w:rsidRDefault="00496894" w:rsidP="00E174F4">
            <w:pPr>
              <w:pStyle w:val="aa"/>
              <w:spacing w:after="0" w:line="240" w:lineRule="auto"/>
              <w:ind w:leftChars="0" w:left="360"/>
              <w:rPr>
                <w:rFonts w:ascii="微軟正黑體" w:eastAsia="微軟正黑體" w:hAnsi="微軟正黑體" w:cs="新細明體" w:hint="eastAsia"/>
                <w:color w:val="000000"/>
              </w:rPr>
            </w:pPr>
            <w:r w:rsidRPr="00496894">
              <w:rPr>
                <w:rFonts w:ascii="新細明體" w:cs="新細明體" w:hint="eastAsia"/>
                <w:b/>
                <w:bCs/>
                <w:sz w:val="24"/>
                <w:szCs w:val="24"/>
              </w:rPr>
              <w:t>工讀地點</w:t>
            </w:r>
            <w:r>
              <w:rPr>
                <w:rFonts w:ascii="新細明體" w:cs="新細明體" w:hint="eastAsia"/>
                <w:bCs/>
                <w:sz w:val="24"/>
                <w:szCs w:val="24"/>
              </w:rPr>
              <w:t xml:space="preserve">      </w:t>
            </w:r>
            <w:r w:rsidR="00E174F4" w:rsidRPr="00F66FB8">
              <w:rPr>
                <w:rFonts w:ascii="微軟正黑體" w:eastAsia="微軟正黑體" w:hAnsi="微軟正黑體" w:cs="新細明體" w:hint="eastAsia"/>
                <w:color w:val="000000"/>
              </w:rPr>
              <w:t>11464 臺北市內湖區內湖路二段177號</w:t>
            </w:r>
            <w:r w:rsidR="00E174F4">
              <w:rPr>
                <w:rFonts w:ascii="微軟正黑體" w:eastAsia="微軟正黑體" w:hAnsi="微軟正黑體" w:cs="新細明體" w:hint="eastAsia"/>
                <w:color w:val="000000"/>
              </w:rPr>
              <w:t xml:space="preserve"> </w:t>
            </w:r>
          </w:p>
          <w:p w:rsidR="00496894" w:rsidRPr="00E174F4" w:rsidRDefault="00E174F4" w:rsidP="00E174F4">
            <w:pPr>
              <w:pStyle w:val="aa"/>
              <w:spacing w:after="0" w:line="240" w:lineRule="auto"/>
              <w:ind w:leftChars="0" w:left="360"/>
              <w:rPr>
                <w:rFonts w:ascii="新細明體" w:cs="新細明體"/>
                <w:bCs/>
                <w:sz w:val="24"/>
                <w:szCs w:val="24"/>
              </w:rPr>
            </w:pPr>
            <w:r>
              <w:rPr>
                <w:rFonts w:ascii="新細明體" w:cs="新細明體" w:hint="eastAsia"/>
                <w:b/>
                <w:bCs/>
                <w:sz w:val="24"/>
                <w:szCs w:val="24"/>
              </w:rPr>
              <w:t xml:space="preserve">                     (</w:t>
            </w:r>
            <w:r>
              <w:rPr>
                <w:rFonts w:ascii="微軟正黑體" w:eastAsia="微軟正黑體" w:hAnsi="微軟正黑體" w:cs="新細明體" w:hint="eastAsia"/>
                <w:color w:val="000000"/>
              </w:rPr>
              <w:t>國立臺灣戲曲學院內湖校區戲曲樓一樓圖書館)</w:t>
            </w:r>
          </w:p>
        </w:tc>
      </w:tr>
      <w:tr w:rsidR="003F3F94" w:rsidRPr="00D26C26" w:rsidTr="008B3F8A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F3F94" w:rsidRPr="00933D67" w:rsidRDefault="00DE0509" w:rsidP="00933D67">
            <w:pPr>
              <w:spacing w:after="0" w:line="240" w:lineRule="auto"/>
              <w:jc w:val="center"/>
              <w:rPr>
                <w:rFonts w:ascii="新細明體" w:cs="新細明體"/>
                <w:b/>
                <w:bCs/>
                <w:sz w:val="24"/>
                <w:szCs w:val="24"/>
              </w:rPr>
            </w:pPr>
            <w:r w:rsidRPr="00933D67">
              <w:rPr>
                <w:rFonts w:ascii="新細明體" w:hAnsi="新細明體" w:cs="新細明體" w:hint="eastAsia"/>
                <w:b/>
                <w:bCs/>
                <w:sz w:val="24"/>
                <w:szCs w:val="24"/>
              </w:rPr>
              <w:t>專長與技能</w:t>
            </w:r>
          </w:p>
        </w:tc>
      </w:tr>
      <w:tr w:rsidR="003F3F94" w:rsidRPr="00D26C26" w:rsidTr="008B3F8A">
        <w:trPr>
          <w:trHeight w:val="1967"/>
          <w:tblCellSpacing w:w="0" w:type="dxa"/>
        </w:trPr>
        <w:tc>
          <w:tcPr>
            <w:tcW w:w="9087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808"/>
              <w:gridCol w:w="1809"/>
              <w:gridCol w:w="1808"/>
              <w:gridCol w:w="1808"/>
              <w:gridCol w:w="1808"/>
            </w:tblGrid>
            <w:tr w:rsidR="003F3F94" w:rsidRPr="00D26C26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F3F94" w:rsidRPr="00933D67" w:rsidRDefault="003F3F94" w:rsidP="00933D67">
                  <w:pPr>
                    <w:spacing w:after="0" w:line="240" w:lineRule="auto"/>
                    <w:jc w:val="center"/>
                    <w:rPr>
                      <w:rFonts w:ascii="新細明體" w:cs="新細明體"/>
                      <w:b/>
                      <w:bCs/>
                      <w:sz w:val="24"/>
                      <w:szCs w:val="24"/>
                    </w:rPr>
                  </w:pPr>
                  <w:r w:rsidRPr="00933D67">
                    <w:rPr>
                      <w:rFonts w:ascii="新細明體" w:hAnsi="新細明體" w:cs="新細明體" w:hint="eastAsia"/>
                      <w:b/>
                      <w:bCs/>
                      <w:sz w:val="24"/>
                      <w:szCs w:val="24"/>
                    </w:rPr>
                    <w:t>語文能力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F3F94" w:rsidRPr="00933D67" w:rsidRDefault="003F3F94" w:rsidP="00933D67">
                  <w:pPr>
                    <w:spacing w:after="0" w:line="240" w:lineRule="auto"/>
                    <w:rPr>
                      <w:rFonts w:ascii="新細明體" w:cs="新細明體"/>
                      <w:sz w:val="24"/>
                      <w:szCs w:val="24"/>
                    </w:rPr>
                  </w:pPr>
                  <w:r w:rsidRPr="00933D67">
                    <w:rPr>
                      <w:rFonts w:ascii="新細明體" w:hAnsi="新細明體" w:cs="新細明體" w:hint="eastAsia"/>
                      <w:sz w:val="24"/>
                      <w:szCs w:val="24"/>
                    </w:rPr>
                    <w:t>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F3F94" w:rsidRPr="00933D67" w:rsidRDefault="003F3F94" w:rsidP="00933D67">
                  <w:pPr>
                    <w:spacing w:after="0" w:line="240" w:lineRule="auto"/>
                    <w:rPr>
                      <w:rFonts w:ascii="新細明體" w:cs="新細明體"/>
                      <w:sz w:val="24"/>
                      <w:szCs w:val="24"/>
                    </w:rPr>
                  </w:pPr>
                  <w:r w:rsidRPr="00933D67">
                    <w:rPr>
                      <w:rFonts w:ascii="新細明體" w:hAnsi="新細明體" w:cs="新細明體" w:hint="eastAsia"/>
                      <w:sz w:val="24"/>
                      <w:szCs w:val="24"/>
                    </w:rPr>
                    <w:t>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F3F94" w:rsidRPr="00933D67" w:rsidRDefault="003F3F94" w:rsidP="00933D67">
                  <w:pPr>
                    <w:spacing w:after="0" w:line="240" w:lineRule="auto"/>
                    <w:rPr>
                      <w:rFonts w:ascii="新細明體" w:cs="新細明體"/>
                      <w:sz w:val="24"/>
                      <w:szCs w:val="24"/>
                    </w:rPr>
                  </w:pPr>
                  <w:r w:rsidRPr="00933D67">
                    <w:rPr>
                      <w:rFonts w:ascii="新細明體" w:hAnsi="新細明體" w:cs="新細明體" w:hint="eastAsia"/>
                      <w:sz w:val="24"/>
                      <w:szCs w:val="24"/>
                    </w:rPr>
                    <w:t>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F3F94" w:rsidRPr="00933D67" w:rsidRDefault="003F3F94" w:rsidP="00933D67">
                  <w:pPr>
                    <w:spacing w:after="0" w:line="240" w:lineRule="auto"/>
                    <w:rPr>
                      <w:rFonts w:ascii="新細明體" w:cs="新細明體"/>
                      <w:sz w:val="24"/>
                      <w:szCs w:val="24"/>
                    </w:rPr>
                  </w:pPr>
                  <w:r w:rsidRPr="00933D67">
                    <w:rPr>
                      <w:rFonts w:ascii="新細明體" w:hAnsi="新細明體" w:cs="新細明體" w:hint="eastAsia"/>
                      <w:sz w:val="24"/>
                      <w:szCs w:val="24"/>
                    </w:rPr>
                    <w:t>寫</w:t>
                  </w:r>
                </w:p>
              </w:tc>
            </w:tr>
            <w:tr w:rsidR="003F3F94" w:rsidRPr="00D26C26" w:rsidTr="00933D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F3F94" w:rsidRPr="00933D67" w:rsidRDefault="003F3F94" w:rsidP="00933D67">
                  <w:pPr>
                    <w:spacing w:after="0" w:line="240" w:lineRule="auto"/>
                    <w:jc w:val="center"/>
                    <w:rPr>
                      <w:rFonts w:ascii="新細明體" w:cs="新細明體"/>
                      <w:b/>
                      <w:bCs/>
                      <w:sz w:val="24"/>
                      <w:szCs w:val="24"/>
                    </w:rPr>
                  </w:pPr>
                  <w:r w:rsidRPr="00933D67">
                    <w:rPr>
                      <w:rFonts w:ascii="新細明體" w:hAnsi="新細明體" w:cs="新細明體" w:hint="eastAsia"/>
                      <w:b/>
                      <w:bCs/>
                      <w:sz w:val="24"/>
                      <w:szCs w:val="24"/>
                    </w:rPr>
                    <w:t>英文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F3F94" w:rsidRPr="00933D67" w:rsidRDefault="003F3F94" w:rsidP="00933D67">
                  <w:pPr>
                    <w:spacing w:after="0" w:line="240" w:lineRule="auto"/>
                    <w:rPr>
                      <w:rFonts w:ascii="新細明體" w:cs="新細明體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F3F94" w:rsidRPr="00933D67" w:rsidRDefault="003F3F94" w:rsidP="00933D67">
                  <w:pPr>
                    <w:spacing w:after="0" w:line="240" w:lineRule="auto"/>
                    <w:rPr>
                      <w:rFonts w:ascii="新細明體" w:cs="新細明體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F3F94" w:rsidRPr="00933D67" w:rsidRDefault="003F3F94" w:rsidP="00933D67">
                  <w:pPr>
                    <w:spacing w:after="0" w:line="240" w:lineRule="auto"/>
                    <w:rPr>
                      <w:rFonts w:ascii="新細明體" w:cs="新細明體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F3F94" w:rsidRPr="00933D67" w:rsidRDefault="003F3F94" w:rsidP="00933D67">
                  <w:pPr>
                    <w:spacing w:after="0" w:line="240" w:lineRule="auto"/>
                    <w:rPr>
                      <w:rFonts w:ascii="新細明體" w:cs="新細明體"/>
                      <w:sz w:val="24"/>
                      <w:szCs w:val="24"/>
                    </w:rPr>
                  </w:pPr>
                </w:p>
              </w:tc>
            </w:tr>
            <w:tr w:rsidR="003F3F94" w:rsidRPr="00D26C26" w:rsidTr="00933D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F3F94" w:rsidRPr="00933D67" w:rsidRDefault="003F3F94" w:rsidP="00933D67">
                  <w:pPr>
                    <w:spacing w:after="0" w:line="240" w:lineRule="auto"/>
                    <w:jc w:val="center"/>
                    <w:rPr>
                      <w:rFonts w:ascii="新細明體" w:cs="新細明體"/>
                      <w:b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新細明體" w:hAnsi="新細明體" w:cs="新細明體" w:hint="eastAsia"/>
                      <w:b/>
                      <w:bCs/>
                      <w:sz w:val="24"/>
                      <w:szCs w:val="24"/>
                    </w:rPr>
                    <w:t>臺</w:t>
                  </w:r>
                  <w:proofErr w:type="gramEnd"/>
                  <w:r w:rsidRPr="00933D67">
                    <w:rPr>
                      <w:rFonts w:ascii="新細明體" w:hAnsi="新細明體" w:cs="新細明體" w:hint="eastAsia"/>
                      <w:b/>
                      <w:bCs/>
                      <w:sz w:val="24"/>
                      <w:szCs w:val="24"/>
                    </w:rPr>
                    <w:t>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F3F94" w:rsidRPr="00933D67" w:rsidRDefault="003F3F94" w:rsidP="00933D67">
                  <w:pPr>
                    <w:spacing w:after="0" w:line="240" w:lineRule="auto"/>
                    <w:rPr>
                      <w:rFonts w:ascii="新細明體" w:cs="新細明體"/>
                      <w:sz w:val="24"/>
                      <w:szCs w:val="24"/>
                    </w:rPr>
                  </w:pPr>
                  <w:r>
                    <w:rPr>
                      <w:rFonts w:ascii="新細明體" w:cs="新細明體" w:hint="eastAsia"/>
                      <w:sz w:val="24"/>
                      <w:szCs w:val="24"/>
                    </w:rPr>
                    <w:t>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F3F94" w:rsidRPr="00933D67" w:rsidRDefault="003F3F94" w:rsidP="00933D67">
                  <w:pPr>
                    <w:spacing w:after="0" w:line="240" w:lineRule="auto"/>
                    <w:rPr>
                      <w:rFonts w:ascii="新細明體" w:cs="新細明體"/>
                      <w:sz w:val="24"/>
                      <w:szCs w:val="24"/>
                    </w:rPr>
                  </w:pPr>
                  <w:r>
                    <w:rPr>
                      <w:rFonts w:ascii="新細明體" w:cs="新細明體" w:hint="eastAsia"/>
                      <w:sz w:val="24"/>
                      <w:szCs w:val="24"/>
                    </w:rPr>
                    <w:t>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F3F94" w:rsidRPr="00933D67" w:rsidRDefault="003F3F94" w:rsidP="00933D67">
                  <w:pPr>
                    <w:spacing w:after="0" w:line="240" w:lineRule="auto"/>
                    <w:rPr>
                      <w:rFonts w:ascii="新細明體" w:cs="新細明體"/>
                      <w:sz w:val="24"/>
                      <w:szCs w:val="24"/>
                    </w:rPr>
                  </w:pPr>
                  <w:r>
                    <w:rPr>
                      <w:rFonts w:ascii="新細明體" w:cs="新細明體" w:hint="eastAsia"/>
                      <w:sz w:val="24"/>
                      <w:szCs w:val="24"/>
                    </w:rPr>
                    <w:t>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F3F94" w:rsidRPr="00933D67" w:rsidRDefault="003F3F94" w:rsidP="00933D67">
                  <w:pPr>
                    <w:spacing w:after="0" w:line="240" w:lineRule="auto"/>
                    <w:rPr>
                      <w:rFonts w:ascii="新細明體" w:cs="新細明體"/>
                      <w:sz w:val="24"/>
                      <w:szCs w:val="24"/>
                    </w:rPr>
                  </w:pPr>
                </w:p>
              </w:tc>
            </w:tr>
            <w:tr w:rsidR="003F3F94" w:rsidRPr="00D26C26" w:rsidTr="00933D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F3F94" w:rsidRPr="00933D67" w:rsidRDefault="003F3F94" w:rsidP="00933D67">
                  <w:pPr>
                    <w:spacing w:after="0" w:line="240" w:lineRule="auto"/>
                    <w:jc w:val="center"/>
                    <w:rPr>
                      <w:rFonts w:ascii="新細明體" w:cs="新細明體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新細明體" w:hAnsi="新細明體" w:cs="新細明體" w:hint="eastAsia"/>
                      <w:b/>
                      <w:bCs/>
                      <w:sz w:val="24"/>
                      <w:szCs w:val="24"/>
                    </w:rPr>
                    <w:t>專長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F3F94" w:rsidRPr="00933D67" w:rsidRDefault="003F3F94" w:rsidP="00933D67">
                  <w:pPr>
                    <w:spacing w:after="0" w:line="240" w:lineRule="auto"/>
                    <w:rPr>
                      <w:rFonts w:ascii="新細明體" w:cs="新細明體"/>
                      <w:sz w:val="24"/>
                      <w:szCs w:val="24"/>
                    </w:rPr>
                  </w:pPr>
                </w:p>
              </w:tc>
            </w:tr>
            <w:tr w:rsidR="003F3F94" w:rsidRPr="00D26C26" w:rsidTr="00933D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F3F94" w:rsidRPr="00933D67" w:rsidRDefault="003F3F94" w:rsidP="00933D67">
                  <w:pPr>
                    <w:spacing w:after="0" w:line="240" w:lineRule="auto"/>
                    <w:jc w:val="center"/>
                    <w:rPr>
                      <w:rFonts w:ascii="新細明體" w:cs="新細明體"/>
                      <w:b/>
                      <w:bCs/>
                      <w:sz w:val="24"/>
                      <w:szCs w:val="24"/>
                    </w:rPr>
                  </w:pPr>
                  <w:r w:rsidRPr="00933D67">
                    <w:rPr>
                      <w:rFonts w:ascii="新細明體" w:hAnsi="新細明體" w:cs="新細明體" w:hint="eastAsia"/>
                      <w:b/>
                      <w:bCs/>
                      <w:sz w:val="24"/>
                      <w:szCs w:val="24"/>
                    </w:rPr>
                    <w:t>使用電腦能力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F3F94" w:rsidRPr="008B3F8A" w:rsidRDefault="00496894" w:rsidP="008B3F8A">
                  <w:pPr>
                    <w:spacing w:after="0" w:line="240" w:lineRule="auto"/>
                    <w:rPr>
                      <w:rFonts w:ascii="新細明體" w:cs="新細明體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新細明體" w:hAnsi="新細明體" w:cs="新細明體" w:hint="eastAsia"/>
                      <w:sz w:val="24"/>
                      <w:szCs w:val="24"/>
                    </w:rPr>
                    <w:t>□</w:t>
                  </w:r>
                  <w:r w:rsidR="003F3F94">
                    <w:rPr>
                      <w:rFonts w:ascii="新細明體" w:hAnsi="新細明體" w:cs="新細明體" w:hint="eastAsia"/>
                      <w:sz w:val="24"/>
                      <w:szCs w:val="24"/>
                    </w:rPr>
                    <w:t>文書處理</w:t>
                  </w:r>
                  <w:r w:rsidR="003F3F94">
                    <w:rPr>
                      <w:rFonts w:ascii="新細明體" w:hAnsi="新細明體" w:cs="新細明體"/>
                      <w:sz w:val="24"/>
                      <w:szCs w:val="24"/>
                      <w:u w:val="single"/>
                    </w:rPr>
                    <w:t xml:space="preserve">                  </w:t>
                  </w:r>
                  <w:r w:rsidR="003F3F94">
                    <w:rPr>
                      <w:rFonts w:ascii="新細明體" w:hAnsi="新細明體" w:cs="新細明體" w:hint="eastAsia"/>
                      <w:sz w:val="24"/>
                      <w:szCs w:val="24"/>
                    </w:rPr>
                    <w:t>□美工設計</w:t>
                  </w:r>
                  <w:r w:rsidR="003F3F94">
                    <w:rPr>
                      <w:rFonts w:ascii="新細明體" w:hAnsi="新細明體" w:cs="新細明體"/>
                      <w:sz w:val="24"/>
                      <w:szCs w:val="24"/>
                      <w:u w:val="single"/>
                    </w:rPr>
                    <w:t xml:space="preserve">                   </w:t>
                  </w:r>
                  <w:r w:rsidR="003F3F94">
                    <w:rPr>
                      <w:rFonts w:ascii="新細明體" w:hAnsi="新細明體" w:cs="新細明體" w:hint="eastAsia"/>
                      <w:sz w:val="24"/>
                      <w:szCs w:val="24"/>
                    </w:rPr>
                    <w:t>□其他</w:t>
                  </w:r>
                  <w:r w:rsidR="003F3F94">
                    <w:rPr>
                      <w:rFonts w:ascii="新細明體" w:hAnsi="新細明體" w:cs="新細明體"/>
                      <w:sz w:val="24"/>
                      <w:szCs w:val="24"/>
                      <w:u w:val="single"/>
                    </w:rPr>
                    <w:t xml:space="preserve">                  </w:t>
                  </w:r>
                </w:p>
              </w:tc>
            </w:tr>
          </w:tbl>
          <w:p w:rsidR="003F3F94" w:rsidRPr="00933D67" w:rsidRDefault="003F3F94" w:rsidP="00933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F94" w:rsidRPr="00D26C26" w:rsidTr="008B3F8A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F3F94" w:rsidRPr="00933D67" w:rsidRDefault="003F3F94" w:rsidP="00933D67">
            <w:pPr>
              <w:spacing w:after="0" w:line="240" w:lineRule="auto"/>
              <w:jc w:val="center"/>
              <w:rPr>
                <w:rFonts w:ascii="新細明體" w:cs="新細明體"/>
                <w:b/>
                <w:bCs/>
                <w:sz w:val="24"/>
                <w:szCs w:val="24"/>
              </w:rPr>
            </w:pPr>
            <w:r w:rsidRPr="00933D67">
              <w:rPr>
                <w:rFonts w:ascii="新細明體" w:hAnsi="新細明體" w:cs="新細明體" w:hint="eastAsia"/>
                <w:b/>
                <w:bCs/>
                <w:sz w:val="24"/>
                <w:szCs w:val="24"/>
              </w:rPr>
              <w:t>個人</w:t>
            </w:r>
            <w:r>
              <w:rPr>
                <w:rFonts w:ascii="新細明體" w:hAnsi="新細明體" w:cs="新細明體" w:hint="eastAsia"/>
                <w:b/>
                <w:bCs/>
                <w:sz w:val="24"/>
                <w:szCs w:val="24"/>
              </w:rPr>
              <w:t>簡介</w:t>
            </w:r>
          </w:p>
        </w:tc>
      </w:tr>
      <w:tr w:rsidR="003F3F94" w:rsidRPr="00D26C26" w:rsidTr="00DE0509">
        <w:trPr>
          <w:trHeight w:val="2446"/>
          <w:tblCellSpacing w:w="0" w:type="dxa"/>
        </w:trPr>
        <w:tc>
          <w:tcPr>
            <w:tcW w:w="9087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F3F94" w:rsidRPr="00933D67" w:rsidRDefault="003F3F94" w:rsidP="008B3F8A">
            <w:pPr>
              <w:spacing w:after="0" w:line="240" w:lineRule="auto"/>
              <w:rPr>
                <w:rFonts w:ascii="新細明體" w:cs="新細明體"/>
                <w:b/>
                <w:bCs/>
                <w:sz w:val="24"/>
                <w:szCs w:val="24"/>
              </w:rPr>
            </w:pPr>
          </w:p>
        </w:tc>
      </w:tr>
    </w:tbl>
    <w:p w:rsidR="003F3F94" w:rsidRDefault="003F3F94" w:rsidP="00933D67"/>
    <w:sectPr w:rsidR="003F3F94" w:rsidSect="00DE0509">
      <w:footerReference w:type="default" r:id="rId8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6BC" w:rsidRDefault="008056BC" w:rsidP="00933D67">
      <w:pPr>
        <w:spacing w:after="0" w:line="240" w:lineRule="auto"/>
      </w:pPr>
      <w:r>
        <w:separator/>
      </w:r>
    </w:p>
  </w:endnote>
  <w:endnote w:type="continuationSeparator" w:id="0">
    <w:p w:rsidR="008056BC" w:rsidRDefault="008056BC" w:rsidP="0093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94" w:rsidRDefault="003F3F94">
    <w:pPr>
      <w:pStyle w:val="a5"/>
      <w:jc w:val="center"/>
    </w:pPr>
  </w:p>
  <w:p w:rsidR="003F3F94" w:rsidRDefault="003F3F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6BC" w:rsidRDefault="008056BC" w:rsidP="00933D67">
      <w:pPr>
        <w:spacing w:after="0" w:line="240" w:lineRule="auto"/>
      </w:pPr>
      <w:r>
        <w:separator/>
      </w:r>
    </w:p>
  </w:footnote>
  <w:footnote w:type="continuationSeparator" w:id="0">
    <w:p w:rsidR="008056BC" w:rsidRDefault="008056BC" w:rsidP="00933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B1DB2"/>
    <w:multiLevelType w:val="hybridMultilevel"/>
    <w:tmpl w:val="0F629EBC"/>
    <w:lvl w:ilvl="0" w:tplc="F926DD1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28"/>
    <w:rsid w:val="00003F52"/>
    <w:rsid w:val="000259DD"/>
    <w:rsid w:val="000A1FA9"/>
    <w:rsid w:val="00104BFE"/>
    <w:rsid w:val="00116BC0"/>
    <w:rsid w:val="001F5284"/>
    <w:rsid w:val="002040B6"/>
    <w:rsid w:val="0023211C"/>
    <w:rsid w:val="00276F90"/>
    <w:rsid w:val="0029323C"/>
    <w:rsid w:val="00293728"/>
    <w:rsid w:val="003F3F94"/>
    <w:rsid w:val="00496894"/>
    <w:rsid w:val="004C07A7"/>
    <w:rsid w:val="004D6341"/>
    <w:rsid w:val="0074057D"/>
    <w:rsid w:val="00786B8F"/>
    <w:rsid w:val="008056BC"/>
    <w:rsid w:val="00816933"/>
    <w:rsid w:val="008929EF"/>
    <w:rsid w:val="008B3F8A"/>
    <w:rsid w:val="00933D67"/>
    <w:rsid w:val="00A907BC"/>
    <w:rsid w:val="00A92CF5"/>
    <w:rsid w:val="00AA2059"/>
    <w:rsid w:val="00B63897"/>
    <w:rsid w:val="00BA496D"/>
    <w:rsid w:val="00BD45CE"/>
    <w:rsid w:val="00BE542F"/>
    <w:rsid w:val="00C4491C"/>
    <w:rsid w:val="00C55843"/>
    <w:rsid w:val="00D26C26"/>
    <w:rsid w:val="00D26DC3"/>
    <w:rsid w:val="00DD1E77"/>
    <w:rsid w:val="00DE0509"/>
    <w:rsid w:val="00E174F4"/>
    <w:rsid w:val="00EE4C1E"/>
    <w:rsid w:val="00EF5ACE"/>
    <w:rsid w:val="00F5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8F"/>
    <w:pPr>
      <w:spacing w:after="200" w:line="276" w:lineRule="auto"/>
    </w:pPr>
    <w:rPr>
      <w:kern w:val="0"/>
      <w:sz w:val="22"/>
    </w:rPr>
  </w:style>
  <w:style w:type="paragraph" w:styleId="3">
    <w:name w:val="heading 3"/>
    <w:basedOn w:val="a"/>
    <w:link w:val="30"/>
    <w:uiPriority w:val="99"/>
    <w:qFormat/>
    <w:rsid w:val="00933D67"/>
    <w:pPr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9"/>
    <w:locked/>
    <w:rsid w:val="00933D67"/>
    <w:rPr>
      <w:rFonts w:ascii="新細明體" w:eastAsia="新細明體" w:hAnsi="新細明體" w:cs="新細明體"/>
      <w:b/>
      <w:bCs/>
      <w:sz w:val="27"/>
      <w:szCs w:val="27"/>
    </w:rPr>
  </w:style>
  <w:style w:type="paragraph" w:styleId="a3">
    <w:name w:val="header"/>
    <w:basedOn w:val="a"/>
    <w:link w:val="a4"/>
    <w:uiPriority w:val="99"/>
    <w:rsid w:val="00933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locked/>
    <w:rsid w:val="00933D67"/>
    <w:rPr>
      <w:rFonts w:cs="Times New Roman"/>
    </w:rPr>
  </w:style>
  <w:style w:type="paragraph" w:styleId="a5">
    <w:name w:val="footer"/>
    <w:basedOn w:val="a"/>
    <w:link w:val="a6"/>
    <w:uiPriority w:val="99"/>
    <w:rsid w:val="00933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locked/>
    <w:rsid w:val="00933D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33D67"/>
    <w:pPr>
      <w:spacing w:after="0" w:line="240" w:lineRule="auto"/>
    </w:pPr>
    <w:rPr>
      <w:rFonts w:ascii="新細明體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33D67"/>
    <w:rPr>
      <w:rFonts w:ascii="新細明體" w:eastAsia="新細明體" w:cs="Times New Roman"/>
      <w:sz w:val="18"/>
      <w:szCs w:val="18"/>
    </w:rPr>
  </w:style>
  <w:style w:type="character" w:styleId="a9">
    <w:name w:val="Hyperlink"/>
    <w:basedOn w:val="a0"/>
    <w:uiPriority w:val="99"/>
    <w:rsid w:val="00BA496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49689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8F"/>
    <w:pPr>
      <w:spacing w:after="200" w:line="276" w:lineRule="auto"/>
    </w:pPr>
    <w:rPr>
      <w:kern w:val="0"/>
      <w:sz w:val="22"/>
    </w:rPr>
  </w:style>
  <w:style w:type="paragraph" w:styleId="3">
    <w:name w:val="heading 3"/>
    <w:basedOn w:val="a"/>
    <w:link w:val="30"/>
    <w:uiPriority w:val="99"/>
    <w:qFormat/>
    <w:rsid w:val="00933D67"/>
    <w:pPr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9"/>
    <w:locked/>
    <w:rsid w:val="00933D67"/>
    <w:rPr>
      <w:rFonts w:ascii="新細明體" w:eastAsia="新細明體" w:hAnsi="新細明體" w:cs="新細明體"/>
      <w:b/>
      <w:bCs/>
      <w:sz w:val="27"/>
      <w:szCs w:val="27"/>
    </w:rPr>
  </w:style>
  <w:style w:type="paragraph" w:styleId="a3">
    <w:name w:val="header"/>
    <w:basedOn w:val="a"/>
    <w:link w:val="a4"/>
    <w:uiPriority w:val="99"/>
    <w:rsid w:val="00933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locked/>
    <w:rsid w:val="00933D67"/>
    <w:rPr>
      <w:rFonts w:cs="Times New Roman"/>
    </w:rPr>
  </w:style>
  <w:style w:type="paragraph" w:styleId="a5">
    <w:name w:val="footer"/>
    <w:basedOn w:val="a"/>
    <w:link w:val="a6"/>
    <w:uiPriority w:val="99"/>
    <w:rsid w:val="00933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locked/>
    <w:rsid w:val="00933D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33D67"/>
    <w:pPr>
      <w:spacing w:after="0" w:line="240" w:lineRule="auto"/>
    </w:pPr>
    <w:rPr>
      <w:rFonts w:ascii="新細明體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33D67"/>
    <w:rPr>
      <w:rFonts w:ascii="新細明體" w:eastAsia="新細明體" w:cs="Times New Roman"/>
      <w:sz w:val="18"/>
      <w:szCs w:val="18"/>
    </w:rPr>
  </w:style>
  <w:style w:type="character" w:styleId="a9">
    <w:name w:val="Hyperlink"/>
    <w:basedOn w:val="a0"/>
    <w:uiPriority w:val="99"/>
    <w:rsid w:val="00BA496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4968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國立臺灣戲曲學院內湖校區圖書館工讀生履歷表</dc:title>
  <dc:creator>Clare</dc:creator>
  <cp:lastModifiedBy>20190123</cp:lastModifiedBy>
  <cp:revision>3</cp:revision>
  <cp:lastPrinted>2014-07-24T05:40:00Z</cp:lastPrinted>
  <dcterms:created xsi:type="dcterms:W3CDTF">2020-04-15T03:51:00Z</dcterms:created>
  <dcterms:modified xsi:type="dcterms:W3CDTF">2020-04-15T03:53:00Z</dcterms:modified>
</cp:coreProperties>
</file>